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5B311D92" w14:textId="77777777" w:rsidR="009D43BC" w:rsidRPr="00057445" w:rsidRDefault="009D43BC" w:rsidP="00057445">
          <w:pPr>
            <w:pStyle w:val="Name"/>
            <w:spacing w:after="0" w:line="360" w:lineRule="auto"/>
            <w:jc w:val="both"/>
          </w:pPr>
          <w:r w:rsidRPr="00057445">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06485BEF" w14:textId="77777777" w:rsidR="009D43BC" w:rsidRPr="00057445" w:rsidRDefault="009D43BC" w:rsidP="00057445">
          <w:pPr>
            <w:pStyle w:val="Name"/>
            <w:spacing w:after="0" w:line="360" w:lineRule="auto"/>
            <w:jc w:val="both"/>
          </w:pPr>
          <w:r w:rsidRPr="00057445">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20FB96E6" w14:textId="77777777" w:rsidR="009D43BC" w:rsidRPr="00057445" w:rsidRDefault="009D43BC" w:rsidP="00057445">
          <w:pPr>
            <w:pStyle w:val="Name"/>
            <w:spacing w:after="0" w:line="360" w:lineRule="auto"/>
            <w:jc w:val="both"/>
          </w:pPr>
          <w:r w:rsidRPr="00057445">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ED8BC6F" w14:textId="77777777" w:rsidR="00F91B20" w:rsidRDefault="00030D0F" w:rsidP="00030D0F">
          <w:pPr>
            <w:pStyle w:val="Name"/>
            <w:tabs>
              <w:tab w:val="clear" w:pos="10800"/>
              <w:tab w:val="left" w:pos="2128"/>
            </w:tabs>
            <w:spacing w:after="0" w:line="360" w:lineRule="auto"/>
            <w:jc w:val="both"/>
          </w:pPr>
          <w:r w:rsidRPr="009D43BC">
            <w:t>[Date]</w:t>
          </w:r>
          <w:r>
            <w:tab/>
          </w:r>
        </w:p>
      </w:sdtContent>
    </w:sdt>
    <w:p w14:paraId="0BC1E816" w14:textId="77777777" w:rsidR="00030D0F" w:rsidRPr="00057445" w:rsidRDefault="00030D0F" w:rsidP="00030D0F">
      <w:pPr>
        <w:pStyle w:val="Name"/>
        <w:tabs>
          <w:tab w:val="clear" w:pos="10800"/>
          <w:tab w:val="left" w:pos="2128"/>
        </w:tabs>
        <w:spacing w:after="0" w:line="360" w:lineRule="auto"/>
        <w:jc w:val="both"/>
      </w:pPr>
    </w:p>
    <w:p w14:paraId="28F14DEA" w14:textId="77777777" w:rsidR="000C4B03" w:rsidRPr="00057445" w:rsidRDefault="00EA5625" w:rsidP="00057445">
      <w:pPr>
        <w:pStyle w:val="Title"/>
        <w:spacing w:after="0"/>
        <w:rPr>
          <w:sz w:val="24"/>
        </w:rPr>
      </w:pPr>
      <w:r>
        <w:rPr>
          <w:sz w:val="24"/>
        </w:rPr>
        <w:t>HUMAN DEVELOPMENT DEPENDS PRIMARILY ON ENVIRONMENTAL FACTORS, NOT GENETIC FACTORS</w:t>
      </w:r>
    </w:p>
    <w:p w14:paraId="4C46CD25" w14:textId="77777777" w:rsidR="00057960" w:rsidRPr="00057445" w:rsidRDefault="00057960" w:rsidP="00057445">
      <w:pPr>
        <w:pStyle w:val="Listlevel1"/>
        <w:numPr>
          <w:ilvl w:val="0"/>
          <w:numId w:val="0"/>
        </w:numPr>
        <w:jc w:val="both"/>
        <w:rPr>
          <w:b/>
          <w:szCs w:val="24"/>
        </w:rPr>
      </w:pPr>
    </w:p>
    <w:p w14:paraId="5338D4B0" w14:textId="77777777" w:rsidR="000C4B03" w:rsidRPr="00057445" w:rsidRDefault="000C4B03" w:rsidP="00057445">
      <w:pPr>
        <w:pStyle w:val="Listlevel1"/>
        <w:numPr>
          <w:ilvl w:val="0"/>
          <w:numId w:val="0"/>
        </w:numPr>
        <w:jc w:val="both"/>
        <w:rPr>
          <w:b/>
          <w:szCs w:val="24"/>
        </w:rPr>
      </w:pPr>
      <w:r w:rsidRPr="00057445">
        <w:rPr>
          <w:b/>
          <w:szCs w:val="24"/>
        </w:rPr>
        <w:t xml:space="preserve">INTRODUCTION </w:t>
      </w:r>
    </w:p>
    <w:p w14:paraId="46445262" w14:textId="77777777" w:rsidR="000C4B03" w:rsidRPr="00057445" w:rsidRDefault="000C4B03" w:rsidP="00057445">
      <w:pPr>
        <w:pStyle w:val="Listlevel1"/>
        <w:numPr>
          <w:ilvl w:val="0"/>
          <w:numId w:val="0"/>
        </w:numPr>
        <w:jc w:val="both"/>
        <w:rPr>
          <w:szCs w:val="24"/>
        </w:rPr>
      </w:pPr>
    </w:p>
    <w:p w14:paraId="46194966" w14:textId="77777777" w:rsidR="00761FC8" w:rsidRPr="00057445" w:rsidRDefault="000C4B03" w:rsidP="00057445">
      <w:pPr>
        <w:pStyle w:val="Listlevel1"/>
        <w:jc w:val="both"/>
        <w:rPr>
          <w:szCs w:val="24"/>
        </w:rPr>
      </w:pPr>
      <w:r w:rsidRPr="00057445">
        <w:rPr>
          <w:szCs w:val="24"/>
        </w:rPr>
        <w:t>Background</w:t>
      </w:r>
    </w:p>
    <w:p w14:paraId="5321B90D" w14:textId="77777777" w:rsidR="00EA5625" w:rsidRDefault="00EA5625" w:rsidP="00571718">
      <w:pPr>
        <w:pStyle w:val="Listlevel1"/>
        <w:numPr>
          <w:ilvl w:val="0"/>
          <w:numId w:val="0"/>
        </w:numPr>
        <w:jc w:val="both"/>
      </w:pPr>
      <w:r>
        <w:t xml:space="preserve">      One of the biggest issues in Developmental Psychology is the decades-long debate on the battle between nature and nurture. Many argue that we are the way we are as individuals</w:t>
      </w:r>
      <w:r w:rsidR="001079D9">
        <w:t xml:space="preserve"> because of our inherited genes,</w:t>
      </w:r>
      <w:r>
        <w:t xml:space="preserve"> but there are those who claim that our environment, cultural experiences, and </w:t>
      </w:r>
      <w:r w:rsidR="000A2F41">
        <w:t xml:space="preserve">social </w:t>
      </w:r>
      <w:r>
        <w:t xml:space="preserve">interactions with other people are the reasons why we have developed </w:t>
      </w:r>
      <w:r w:rsidR="000A2F41">
        <w:t xml:space="preserve">over the years </w:t>
      </w:r>
      <w:r w:rsidR="00571718">
        <w:t>as human beings.</w:t>
      </w:r>
    </w:p>
    <w:p w14:paraId="4FC5103F" w14:textId="77777777" w:rsidR="00057445" w:rsidRDefault="00057445" w:rsidP="00571718">
      <w:pPr>
        <w:pStyle w:val="Listlevel1"/>
        <w:numPr>
          <w:ilvl w:val="0"/>
          <w:numId w:val="0"/>
        </w:numPr>
        <w:jc w:val="both"/>
        <w:rPr>
          <w:szCs w:val="24"/>
        </w:rPr>
      </w:pPr>
    </w:p>
    <w:p w14:paraId="560D29A3" w14:textId="77777777" w:rsidR="00057445" w:rsidRDefault="00057445" w:rsidP="00571718">
      <w:pPr>
        <w:pStyle w:val="Listlevel1"/>
        <w:jc w:val="both"/>
      </w:pPr>
      <w:r>
        <w:t>Significance</w:t>
      </w:r>
    </w:p>
    <w:p w14:paraId="52032981" w14:textId="77777777" w:rsidR="001079D9" w:rsidRDefault="00EA5625" w:rsidP="00571718">
      <w:pPr>
        <w:jc w:val="both"/>
      </w:pPr>
      <w:r>
        <w:t>After making hundreds of research</w:t>
      </w:r>
      <w:r w:rsidR="00593FE3">
        <w:t>es</w:t>
      </w:r>
      <w:r>
        <w:t xml:space="preserve"> about nature versus nurture, psychologists, scientists, and researchers have </w:t>
      </w:r>
      <w:r w:rsidR="00593FE3">
        <w:t>managed to establish</w:t>
      </w:r>
      <w:r>
        <w:t xml:space="preserve"> t</w:t>
      </w:r>
      <w:r w:rsidR="00571718">
        <w:t xml:space="preserve">he knowledge that both elements </w:t>
      </w:r>
      <w:r>
        <w:t xml:space="preserve">are </w:t>
      </w:r>
      <w:r w:rsidR="00593FE3">
        <w:t>und</w:t>
      </w:r>
      <w:r w:rsidR="001079D9">
        <w:t xml:space="preserve">eniably </w:t>
      </w:r>
      <w:r>
        <w:t>important in the lifelong p</w:t>
      </w:r>
      <w:r w:rsidR="001079D9">
        <w:t>rocess of human development.</w:t>
      </w:r>
      <w:r w:rsidR="00593FE3">
        <w:t xml:space="preserve"> </w:t>
      </w:r>
    </w:p>
    <w:p w14:paraId="5E5C2B27" w14:textId="77777777" w:rsidR="000C4B03" w:rsidRPr="00057445" w:rsidRDefault="001079D9" w:rsidP="00571718">
      <w:pPr>
        <w:jc w:val="both"/>
      </w:pPr>
      <w:r>
        <w:t>However, d</w:t>
      </w:r>
      <w:r w:rsidR="00571718">
        <w:t xml:space="preserve">ue to several reasons, </w:t>
      </w:r>
      <w:r w:rsidR="008924FE">
        <w:t>I</w:t>
      </w:r>
      <w:r>
        <w:t xml:space="preserve"> </w:t>
      </w:r>
      <w:r w:rsidR="00593FE3">
        <w:t>believe that although we already have that knowledge,</w:t>
      </w:r>
      <w:r w:rsidR="00EA5625">
        <w:t xml:space="preserve"> </w:t>
      </w:r>
      <w:r w:rsidR="00593FE3">
        <w:t>it is s</w:t>
      </w:r>
      <w:r w:rsidR="000A2F41">
        <w:t>till essential for us to answer</w:t>
      </w:r>
      <w:r w:rsidR="00EA5625">
        <w:t xml:space="preserve"> </w:t>
      </w:r>
      <w:r w:rsidR="00593FE3">
        <w:t xml:space="preserve">one </w:t>
      </w:r>
      <w:r w:rsidR="00571718">
        <w:t>question</w:t>
      </w:r>
      <w:r w:rsidR="00593FE3">
        <w:t>: D</w:t>
      </w:r>
      <w:r w:rsidR="00EA5625">
        <w:t xml:space="preserve">oes human development primarily depend on genetic factors or environmental factors?  </w:t>
      </w:r>
      <w:r w:rsidR="00593FE3">
        <w:t>Today, I intend to provide a new look at an age</w:t>
      </w:r>
      <w:r w:rsidR="008924FE">
        <w:t>-old debate and share with you three</w:t>
      </w:r>
      <w:r w:rsidR="00593FE3">
        <w:t xml:space="preserve"> key explanations as to why human development depends primarily on environmental factors, not genetic factors.</w:t>
      </w:r>
      <w:r w:rsidR="000C4B03" w:rsidRPr="00057445">
        <w:tab/>
        <w:t>A</w:t>
      </w:r>
      <w:r w:rsidR="000C4B03" w:rsidRPr="00057445">
        <w:tab/>
        <w:t>A</w:t>
      </w:r>
    </w:p>
    <w:p w14:paraId="10F06996" w14:textId="77777777" w:rsidR="000C4B03" w:rsidRPr="00057445" w:rsidRDefault="000C4B03" w:rsidP="00057445">
      <w:pPr>
        <w:ind w:firstLine="0"/>
        <w:jc w:val="both"/>
        <w:rPr>
          <w:rFonts w:asciiTheme="majorHAnsi" w:hAnsiTheme="majorHAnsi"/>
        </w:rPr>
      </w:pPr>
    </w:p>
    <w:p w14:paraId="720F60FA" w14:textId="77777777" w:rsidR="00226EC5" w:rsidRDefault="000C4B03" w:rsidP="00057445">
      <w:pPr>
        <w:ind w:firstLine="0"/>
        <w:jc w:val="both"/>
        <w:rPr>
          <w:rFonts w:asciiTheme="majorHAnsi" w:hAnsiTheme="majorHAnsi"/>
          <w:b/>
        </w:rPr>
      </w:pPr>
      <w:r w:rsidRPr="00057445">
        <w:rPr>
          <w:rFonts w:asciiTheme="majorHAnsi" w:hAnsiTheme="majorHAnsi"/>
          <w:b/>
        </w:rPr>
        <w:t xml:space="preserve">REASONS WHY </w:t>
      </w:r>
      <w:r w:rsidR="00892B4E">
        <w:rPr>
          <w:rFonts w:asciiTheme="majorHAnsi" w:hAnsiTheme="majorHAnsi"/>
          <w:b/>
        </w:rPr>
        <w:t>ENVIRONMENTAL FACTORS PLAY A BIGGER ROLE IN HUMAN DEVELOPMENT</w:t>
      </w:r>
    </w:p>
    <w:p w14:paraId="53084D95" w14:textId="77777777" w:rsidR="00892B4E" w:rsidRPr="00892B4E" w:rsidRDefault="00892B4E" w:rsidP="00057445">
      <w:pPr>
        <w:ind w:firstLine="0"/>
        <w:jc w:val="both"/>
        <w:rPr>
          <w:rFonts w:asciiTheme="majorHAnsi" w:hAnsiTheme="majorHAnsi"/>
          <w:b/>
        </w:rPr>
      </w:pPr>
    </w:p>
    <w:p w14:paraId="0095233A" w14:textId="77777777" w:rsidR="00226EC5" w:rsidRPr="00057445" w:rsidRDefault="004732B1" w:rsidP="00057445">
      <w:pPr>
        <w:pStyle w:val="Listlevel1"/>
        <w:numPr>
          <w:ilvl w:val="0"/>
          <w:numId w:val="33"/>
        </w:numPr>
        <w:ind w:left="360" w:hanging="360"/>
        <w:jc w:val="both"/>
        <w:rPr>
          <w:szCs w:val="24"/>
        </w:rPr>
      </w:pPr>
      <w:r>
        <w:rPr>
          <w:szCs w:val="24"/>
        </w:rPr>
        <w:t>Intelligence is harnessed through environmental factors</w:t>
      </w:r>
      <w:r w:rsidR="00226EC5" w:rsidRPr="00057445">
        <w:rPr>
          <w:szCs w:val="24"/>
        </w:rPr>
        <w:tab/>
        <w:t>A</w:t>
      </w:r>
      <w:r w:rsidR="00226EC5" w:rsidRPr="00057445">
        <w:rPr>
          <w:szCs w:val="24"/>
        </w:rPr>
        <w:tab/>
        <w:t>A</w:t>
      </w:r>
    </w:p>
    <w:p w14:paraId="7475103B" w14:textId="77777777" w:rsidR="000C4B03" w:rsidRPr="00057445" w:rsidRDefault="00571718" w:rsidP="008924FE">
      <w:pPr>
        <w:jc w:val="both"/>
      </w:pPr>
      <w:r>
        <w:lastRenderedPageBreak/>
        <w:t>First,</w:t>
      </w:r>
      <w:r w:rsidR="008924FE">
        <w:t xml:space="preserve"> we can prove that</w:t>
      </w:r>
      <w:r>
        <w:t xml:space="preserve"> human development depends more on environmental factors mainly because it is through nurture that we harness our intelligence. </w:t>
      </w:r>
      <w:r w:rsidR="000A2F41">
        <w:t xml:space="preserve">Prior to any experience in the environment, the human mind is nothing more than a blank slate which is purely vacant from any </w:t>
      </w:r>
      <w:r w:rsidR="004732B1">
        <w:t xml:space="preserve">knowledge, </w:t>
      </w:r>
      <w:r w:rsidR="000A2F41">
        <w:t xml:space="preserve">attributes, traits, and </w:t>
      </w:r>
      <w:r w:rsidR="004732B1">
        <w:t>abilities. All there is in</w:t>
      </w:r>
      <w:r w:rsidR="000A2F41">
        <w:t xml:space="preserve"> an individual’s nature is potential, and by this</w:t>
      </w:r>
      <w:r w:rsidR="004732B1">
        <w:t xml:space="preserve"> </w:t>
      </w:r>
      <w:r>
        <w:t>what I mean is that the individual</w:t>
      </w:r>
      <w:r w:rsidR="004732B1">
        <w:t xml:space="preserve"> has the </w:t>
      </w:r>
      <w:r w:rsidR="000A2F41">
        <w:t>potentia</w:t>
      </w:r>
      <w:r w:rsidR="004732B1">
        <w:t>l to learn, grow, and discover from the things he sees, feels, tastes, and so on.  A six-year-old child, for example, who has been blessed with genes that provide him the potential to excel in the field of music will fail to become someone who’s good at playing instruments if he will not be tri</w:t>
      </w:r>
      <w:r w:rsidR="008924FE">
        <w:t xml:space="preserve">ggered by any stimulus to </w:t>
      </w:r>
      <w:r>
        <w:t xml:space="preserve">give it a try. What I am saying here is that if a child has inherited </w:t>
      </w:r>
      <w:r w:rsidR="00675BD1">
        <w:t>a particular genetic makeup</w:t>
      </w:r>
      <w:r>
        <w:t xml:space="preserve"> but lacks the right environment, everything he had inherited will just be for naught. From this lens, we can infer that </w:t>
      </w:r>
      <w:r w:rsidR="008924FE">
        <w:t>the human development process relies heavily on environmental factors, not genetic factors because although biological inheritance serves as a foundation to a person’</w:t>
      </w:r>
      <w:r w:rsidR="001079D9">
        <w:t>s development, i</w:t>
      </w:r>
      <w:r w:rsidR="008924FE">
        <w:t xml:space="preserve">t will not be able to </w:t>
      </w:r>
      <w:r w:rsidR="001079D9">
        <w:t>serve its purpose</w:t>
      </w:r>
      <w:r w:rsidR="008924FE">
        <w:t xml:space="preserve"> without environmental factors. Nurture, on the other hand, can shape an individual to develop potentials even though he hasn’t inherited the said potential</w:t>
      </w:r>
      <w:r w:rsidR="001079D9">
        <w:t>ity</w:t>
      </w:r>
      <w:r w:rsidR="008924FE">
        <w:t xml:space="preserve"> from his parents.</w:t>
      </w:r>
    </w:p>
    <w:p w14:paraId="49FC8F0F" w14:textId="77777777" w:rsidR="000C4B03" w:rsidRPr="00057445" w:rsidRDefault="000C4B03" w:rsidP="00057445">
      <w:pPr>
        <w:pStyle w:val="Listlevel1"/>
        <w:numPr>
          <w:ilvl w:val="0"/>
          <w:numId w:val="0"/>
        </w:numPr>
        <w:ind w:left="360"/>
        <w:jc w:val="both"/>
        <w:rPr>
          <w:szCs w:val="24"/>
        </w:rPr>
      </w:pPr>
    </w:p>
    <w:p w14:paraId="79091FEB" w14:textId="77777777" w:rsidR="000C4B03" w:rsidRPr="00057445" w:rsidRDefault="000C3E30" w:rsidP="00057445">
      <w:pPr>
        <w:pStyle w:val="Listlevel1"/>
        <w:numPr>
          <w:ilvl w:val="0"/>
          <w:numId w:val="33"/>
        </w:numPr>
        <w:ind w:left="360" w:hanging="360"/>
        <w:jc w:val="both"/>
        <w:rPr>
          <w:szCs w:val="24"/>
        </w:rPr>
      </w:pPr>
      <w:r>
        <w:rPr>
          <w:szCs w:val="24"/>
        </w:rPr>
        <w:t>G</w:t>
      </w:r>
      <w:r w:rsidR="00030D0F">
        <w:rPr>
          <w:szCs w:val="24"/>
        </w:rPr>
        <w:t>ene Expression relies</w:t>
      </w:r>
      <w:r>
        <w:rPr>
          <w:szCs w:val="24"/>
        </w:rPr>
        <w:t xml:space="preserve"> on Environmental Factors</w:t>
      </w:r>
    </w:p>
    <w:p w14:paraId="6E1A62AB" w14:textId="77777777" w:rsidR="00057960" w:rsidRPr="00DC3D65" w:rsidRDefault="00057960" w:rsidP="00DC3D65">
      <w:r w:rsidRPr="00DC3D65">
        <w:t xml:space="preserve">Next, </w:t>
      </w:r>
      <w:r w:rsidR="008924FE">
        <w:t>if we are to look at genetic factors, it would be easy to conclude that by design, we are truly meant to adapt to our environment in order to develop; and through our genes’</w:t>
      </w:r>
      <w:r w:rsidR="000C3E30">
        <w:t xml:space="preserve"> adaptation, we survive. Our very own genes depend on our environment. Our genes turn on and off depending on our geographic location and lifestyle in general.</w:t>
      </w:r>
      <w:r w:rsidR="001079D9">
        <w:t xml:space="preserve"> Having said this, it becomes more perceptible how environmental factors influence not only how we respond to certain things but also how we adapt to survive and develop our whole being as humans.</w:t>
      </w:r>
    </w:p>
    <w:p w14:paraId="05483455" w14:textId="77777777" w:rsidR="00B17054" w:rsidRPr="00057445" w:rsidRDefault="00B17054" w:rsidP="00057445">
      <w:pPr>
        <w:jc w:val="both"/>
      </w:pPr>
    </w:p>
    <w:p w14:paraId="3E0C5E3F" w14:textId="77777777" w:rsidR="00761FC8" w:rsidRPr="00057445" w:rsidRDefault="000C3E30" w:rsidP="00057445">
      <w:pPr>
        <w:pStyle w:val="Listlevel1"/>
        <w:numPr>
          <w:ilvl w:val="0"/>
          <w:numId w:val="33"/>
        </w:numPr>
        <w:ind w:left="450" w:hanging="450"/>
        <w:jc w:val="both"/>
        <w:rPr>
          <w:szCs w:val="24"/>
        </w:rPr>
      </w:pPr>
      <w:r>
        <w:rPr>
          <w:szCs w:val="24"/>
        </w:rPr>
        <w:t>Environmental factors are more influential</w:t>
      </w:r>
      <w:r w:rsidR="00030D0F">
        <w:rPr>
          <w:szCs w:val="24"/>
        </w:rPr>
        <w:t xml:space="preserve"> </w:t>
      </w:r>
    </w:p>
    <w:p w14:paraId="7B8867A8" w14:textId="77777777" w:rsidR="001079D9" w:rsidRDefault="000C3E30" w:rsidP="001079D9">
      <w:pPr>
        <w:jc w:val="both"/>
      </w:pPr>
      <w:r>
        <w:t xml:space="preserve">Lastly, we are shaped by the things we see and experience in our environment. Everyone was born with a specific set of potentials, but if not put in the right environment, those potentials will never flourish. This will, then, hinder human development. </w:t>
      </w:r>
    </w:p>
    <w:p w14:paraId="3AFD90E4" w14:textId="77777777" w:rsidR="00057960" w:rsidRPr="00DC3D65" w:rsidRDefault="000C3E30" w:rsidP="001079D9">
      <w:pPr>
        <w:jc w:val="both"/>
      </w:pPr>
      <w:r>
        <w:lastRenderedPageBreak/>
        <w:t>Genetic factors do not guarantee an individual’s developmental process. Environm</w:t>
      </w:r>
      <w:r w:rsidR="00675BD1">
        <w:t>ental factors, on the other side of the argument</w:t>
      </w:r>
      <w:r>
        <w:t xml:space="preserve">, shape who we are, how we interact with others, and how we behave. John Watson, the person who established the psychological school of Behaviorism, emphasized that </w:t>
      </w:r>
      <w:r w:rsidR="001079D9">
        <w:t>regardless of a child’s inherent potentials, he or she can be conditioned and trained to become anyone he or she would not otherwise be without a particular set of exper</w:t>
      </w:r>
      <w:r w:rsidR="00AB3F87">
        <w:t xml:space="preserve">iences, influences, and stimuli from the environment he </w:t>
      </w:r>
      <w:r w:rsidR="00675BD1">
        <w:t xml:space="preserve">or she </w:t>
      </w:r>
      <w:r w:rsidR="00AB3F87">
        <w:t>lives in.</w:t>
      </w:r>
    </w:p>
    <w:p w14:paraId="2CAC5438" w14:textId="77777777" w:rsidR="00030D0F" w:rsidRPr="00057445" w:rsidRDefault="00030D0F" w:rsidP="00057445">
      <w:pPr>
        <w:ind w:firstLine="0"/>
        <w:jc w:val="both"/>
      </w:pPr>
    </w:p>
    <w:p w14:paraId="6A27B691" w14:textId="77777777" w:rsidR="00057445" w:rsidRDefault="00057445" w:rsidP="00057445">
      <w:pPr>
        <w:ind w:firstLine="0"/>
        <w:jc w:val="both"/>
        <w:rPr>
          <w:b/>
        </w:rPr>
      </w:pPr>
      <w:r w:rsidRPr="00057445">
        <w:rPr>
          <w:b/>
        </w:rPr>
        <w:t>CONCLUSION</w:t>
      </w:r>
    </w:p>
    <w:p w14:paraId="1093CACB" w14:textId="77777777" w:rsidR="005B190D" w:rsidRPr="00057445" w:rsidRDefault="005B190D" w:rsidP="00030D0F">
      <w:pPr>
        <w:ind w:firstLine="0"/>
        <w:jc w:val="both"/>
        <w:rPr>
          <w:b/>
        </w:rPr>
      </w:pPr>
    </w:p>
    <w:p w14:paraId="10D799BA" w14:textId="77777777" w:rsidR="00030D0F" w:rsidRPr="00030D0F" w:rsidRDefault="00057445" w:rsidP="00030D0F">
      <w:pPr>
        <w:pStyle w:val="ListParagraph"/>
        <w:numPr>
          <w:ilvl w:val="0"/>
          <w:numId w:val="36"/>
        </w:numPr>
        <w:tabs>
          <w:tab w:val="left" w:pos="360"/>
        </w:tabs>
        <w:spacing w:after="0" w:line="360" w:lineRule="auto"/>
        <w:ind w:left="540" w:hanging="540"/>
        <w:jc w:val="both"/>
        <w:rPr>
          <w:sz w:val="24"/>
          <w:szCs w:val="24"/>
        </w:rPr>
      </w:pPr>
      <w:r w:rsidRPr="00057445">
        <w:rPr>
          <w:sz w:val="24"/>
          <w:szCs w:val="24"/>
        </w:rPr>
        <w:t>Summary</w:t>
      </w:r>
    </w:p>
    <w:p w14:paraId="3A312F17" w14:textId="77777777" w:rsidR="00AB3F87" w:rsidRPr="00057445" w:rsidRDefault="00AB3F87" w:rsidP="004E5CB8">
      <w:pPr>
        <w:tabs>
          <w:tab w:val="left" w:pos="360"/>
        </w:tabs>
        <w:jc w:val="both"/>
      </w:pPr>
      <w:r w:rsidRPr="004E5CB8">
        <w:t>Many things could be said about the issue of nature versus nurture. The two</w:t>
      </w:r>
      <w:r w:rsidR="004E5CB8">
        <w:t xml:space="preserve"> </w:t>
      </w:r>
      <w:r>
        <w:t>elements are both important in human development</w:t>
      </w:r>
      <w:r w:rsidR="001653E0">
        <w:t xml:space="preserve">; but, as what I have mentioned, </w:t>
      </w:r>
      <w:r>
        <w:t>nurture is far more valuable than genetic factors. This is due to the fact that the slightest change in our environment can cause variations in our nature. Our intelligence, behavior, reflexes</w:t>
      </w:r>
      <w:r w:rsidR="00030D0F">
        <w:t>, genetic makeup,</w:t>
      </w:r>
      <w:r>
        <w:t xml:space="preserve"> and personality are all molded by </w:t>
      </w:r>
      <w:r w:rsidR="00675BD1">
        <w:t>environmental factors; therefore, human development is more dependent on nurture than nature.</w:t>
      </w:r>
    </w:p>
    <w:p w14:paraId="0BE859E1" w14:textId="77777777" w:rsidR="00AB3F87" w:rsidRPr="00675BD1" w:rsidRDefault="00AB3F87" w:rsidP="00675BD1">
      <w:pPr>
        <w:tabs>
          <w:tab w:val="left" w:pos="360"/>
        </w:tabs>
        <w:ind w:firstLine="0"/>
        <w:jc w:val="both"/>
      </w:pPr>
    </w:p>
    <w:p w14:paraId="6BCCBC04" w14:textId="77777777" w:rsidR="00057445" w:rsidRDefault="00057445" w:rsidP="00030D0F">
      <w:pPr>
        <w:pStyle w:val="ListParagraph"/>
        <w:numPr>
          <w:ilvl w:val="0"/>
          <w:numId w:val="36"/>
        </w:numPr>
        <w:tabs>
          <w:tab w:val="left" w:pos="360"/>
        </w:tabs>
        <w:spacing w:after="0" w:line="360" w:lineRule="auto"/>
        <w:ind w:left="540" w:hanging="540"/>
        <w:jc w:val="both"/>
        <w:rPr>
          <w:sz w:val="24"/>
          <w:szCs w:val="24"/>
        </w:rPr>
      </w:pPr>
      <w:r w:rsidRPr="00057445">
        <w:rPr>
          <w:sz w:val="24"/>
          <w:szCs w:val="24"/>
        </w:rPr>
        <w:t>Concluding Remarks</w:t>
      </w:r>
    </w:p>
    <w:p w14:paraId="2855D6E5" w14:textId="77777777" w:rsidR="00DC3D65" w:rsidRDefault="00AB3F87" w:rsidP="00030D0F">
      <w:pPr>
        <w:widowControl/>
        <w:tabs>
          <w:tab w:val="clear" w:pos="10800"/>
        </w:tabs>
        <w:ind w:left="86" w:firstLine="446"/>
        <w:jc w:val="both"/>
        <w:rPr>
          <w:b/>
          <w:shd w:val="clear" w:color="auto" w:fill="FFFFFF"/>
        </w:rPr>
      </w:pPr>
      <w:r>
        <w:t xml:space="preserve">Now that we know the role of environmental factors in our existence, let us always strive to remember to choose the right environment where we can further develop our nature as individuals. </w:t>
      </w:r>
      <w:r w:rsidR="00030D0F">
        <w:t xml:space="preserve">Our biological inheritance </w:t>
      </w:r>
      <w:r w:rsidR="00675BD1">
        <w:t>is</w:t>
      </w:r>
      <w:r w:rsidR="00030D0F">
        <w:t xml:space="preserve"> a powerful thing, but don’t let it determine who you ar</w:t>
      </w:r>
      <w:r w:rsidR="00675BD1">
        <w:t>e because it doesn’t and will never have that kind of power over you.</w:t>
      </w:r>
      <w:r w:rsidR="00030D0F">
        <w:t xml:space="preserve"> The truth is, we are products of the realities we hav</w:t>
      </w:r>
      <w:r w:rsidR="00675BD1">
        <w:t>e chosen to believe and accept</w:t>
      </w:r>
      <w:r w:rsidR="001653E0">
        <w:t xml:space="preserve">; </w:t>
      </w:r>
      <w:r w:rsidR="00675BD1">
        <w:t>so choose wisely which environment you woul</w:t>
      </w:r>
      <w:r w:rsidR="001653E0">
        <w:t>d allow to shape who you are.</w:t>
      </w:r>
    </w:p>
    <w:p w14:paraId="0021E956" w14:textId="77777777" w:rsidR="00675BD1" w:rsidRDefault="00675BD1" w:rsidP="00030D0F">
      <w:pPr>
        <w:widowControl/>
        <w:tabs>
          <w:tab w:val="clear" w:pos="10800"/>
        </w:tabs>
        <w:ind w:left="86" w:firstLine="446"/>
        <w:jc w:val="both"/>
        <w:rPr>
          <w:b/>
          <w:shd w:val="clear" w:color="auto" w:fill="FFFFFF"/>
        </w:rPr>
      </w:pPr>
    </w:p>
    <w:p w14:paraId="30012910" w14:textId="77777777" w:rsidR="00675BD1" w:rsidRDefault="00675BD1" w:rsidP="00030D0F">
      <w:pPr>
        <w:widowControl/>
        <w:tabs>
          <w:tab w:val="clear" w:pos="10800"/>
        </w:tabs>
        <w:ind w:left="86" w:firstLine="446"/>
        <w:jc w:val="both"/>
        <w:rPr>
          <w:b/>
          <w:shd w:val="clear" w:color="auto" w:fill="FFFFFF"/>
        </w:rPr>
      </w:pPr>
    </w:p>
    <w:p w14:paraId="379113B8" w14:textId="77777777" w:rsidR="00675BD1" w:rsidRDefault="00675BD1" w:rsidP="00030D0F">
      <w:pPr>
        <w:widowControl/>
        <w:tabs>
          <w:tab w:val="clear" w:pos="10800"/>
        </w:tabs>
        <w:ind w:left="86" w:firstLine="446"/>
        <w:jc w:val="both"/>
        <w:rPr>
          <w:b/>
          <w:shd w:val="clear" w:color="auto" w:fill="FFFFFF"/>
        </w:rPr>
      </w:pPr>
    </w:p>
    <w:p w14:paraId="53AE57F4" w14:textId="77777777" w:rsidR="00675BD1" w:rsidRDefault="00675BD1" w:rsidP="00030D0F">
      <w:pPr>
        <w:widowControl/>
        <w:tabs>
          <w:tab w:val="clear" w:pos="10800"/>
        </w:tabs>
        <w:ind w:left="86" w:firstLine="446"/>
        <w:jc w:val="both"/>
        <w:rPr>
          <w:b/>
          <w:shd w:val="clear" w:color="auto" w:fill="FFFFFF"/>
        </w:rPr>
      </w:pPr>
    </w:p>
    <w:p w14:paraId="62710ADF" w14:textId="77777777" w:rsidR="00675BD1" w:rsidRDefault="00675BD1" w:rsidP="00030D0F">
      <w:pPr>
        <w:widowControl/>
        <w:tabs>
          <w:tab w:val="clear" w:pos="10800"/>
        </w:tabs>
        <w:ind w:left="86" w:firstLine="446"/>
        <w:jc w:val="both"/>
        <w:rPr>
          <w:b/>
          <w:shd w:val="clear" w:color="auto" w:fill="FFFFFF"/>
        </w:rPr>
      </w:pPr>
    </w:p>
    <w:p w14:paraId="25BB080C" w14:textId="77777777" w:rsidR="00675BD1" w:rsidRDefault="00675BD1" w:rsidP="00030D0F">
      <w:pPr>
        <w:widowControl/>
        <w:tabs>
          <w:tab w:val="clear" w:pos="10800"/>
        </w:tabs>
        <w:ind w:left="86" w:firstLine="446"/>
        <w:jc w:val="both"/>
        <w:rPr>
          <w:b/>
          <w:shd w:val="clear" w:color="auto" w:fill="FFFFFF"/>
        </w:rPr>
      </w:pPr>
    </w:p>
    <w:p w14:paraId="13307194" w14:textId="77777777" w:rsidR="001C62F5" w:rsidRDefault="001C62F5" w:rsidP="00030D0F">
      <w:pPr>
        <w:pStyle w:val="Heading1"/>
        <w:spacing w:line="360" w:lineRule="auto"/>
        <w:rPr>
          <w:rFonts w:cstheme="minorHAnsi"/>
          <w:shd w:val="clear" w:color="auto" w:fill="FFFFFF"/>
        </w:rPr>
      </w:pPr>
      <w:r w:rsidRPr="00030D0F">
        <w:rPr>
          <w:rFonts w:cstheme="minorHAnsi"/>
          <w:shd w:val="clear" w:color="auto" w:fill="FFFFFF"/>
        </w:rPr>
        <w:lastRenderedPageBreak/>
        <w:t>SOURCES</w:t>
      </w:r>
    </w:p>
    <w:p w14:paraId="4481FD9A" w14:textId="77777777" w:rsidR="00030D0F" w:rsidRPr="00030D0F" w:rsidRDefault="00030D0F" w:rsidP="00030D0F"/>
    <w:p w14:paraId="49EAD7AF" w14:textId="77777777" w:rsidR="001C62F5" w:rsidRPr="00030D0F" w:rsidRDefault="00030D0F" w:rsidP="00030D0F">
      <w:pPr>
        <w:ind w:firstLine="360"/>
        <w:jc w:val="both"/>
        <w:rPr>
          <w:rFonts w:cstheme="minorHAnsi"/>
          <w:color w:val="000000"/>
          <w:shd w:val="clear" w:color="auto" w:fill="FFFFFF"/>
        </w:rPr>
      </w:pPr>
      <w:r w:rsidRPr="00030D0F">
        <w:rPr>
          <w:rFonts w:cstheme="minorHAnsi"/>
          <w:color w:val="000000"/>
          <w:shd w:val="clear" w:color="auto" w:fill="FFFFFF"/>
        </w:rPr>
        <w:t>Dowling, J. (2004).</w:t>
      </w:r>
      <w:r w:rsidRPr="00030D0F">
        <w:rPr>
          <w:rStyle w:val="apple-converted-space"/>
          <w:rFonts w:cstheme="minorHAnsi"/>
          <w:color w:val="000000"/>
          <w:shd w:val="clear" w:color="auto" w:fill="FFFFFF"/>
        </w:rPr>
        <w:t> </w:t>
      </w:r>
      <w:r w:rsidRPr="00030D0F">
        <w:rPr>
          <w:rFonts w:cstheme="minorHAnsi"/>
          <w:i/>
          <w:iCs/>
          <w:color w:val="000000"/>
          <w:shd w:val="clear" w:color="auto" w:fill="FFFFFF"/>
        </w:rPr>
        <w:t xml:space="preserve">The Great Brain Debate: Nature or </w:t>
      </w:r>
      <w:proofErr w:type="gramStart"/>
      <w:r w:rsidRPr="00030D0F">
        <w:rPr>
          <w:rFonts w:cstheme="minorHAnsi"/>
          <w:i/>
          <w:iCs/>
          <w:color w:val="000000"/>
          <w:shd w:val="clear" w:color="auto" w:fill="FFFFFF"/>
        </w:rPr>
        <w:t>Nurture?.</w:t>
      </w:r>
      <w:proofErr w:type="gramEnd"/>
      <w:r w:rsidRPr="00030D0F">
        <w:rPr>
          <w:rStyle w:val="apple-converted-space"/>
          <w:rFonts w:cstheme="minorHAnsi"/>
          <w:color w:val="000000"/>
          <w:shd w:val="clear" w:color="auto" w:fill="FFFFFF"/>
        </w:rPr>
        <w:t> </w:t>
      </w:r>
      <w:r w:rsidRPr="00030D0F">
        <w:rPr>
          <w:rFonts w:cstheme="minorHAnsi"/>
          <w:color w:val="000000"/>
          <w:shd w:val="clear" w:color="auto" w:fill="FFFFFF"/>
        </w:rPr>
        <w:t>(p. 200). Washington, D.C.: Joseph Henry Press.</w:t>
      </w:r>
    </w:p>
    <w:p w14:paraId="51612D24" w14:textId="77777777" w:rsidR="00030D0F" w:rsidRPr="00030D0F" w:rsidRDefault="00030D0F" w:rsidP="00030D0F">
      <w:pPr>
        <w:ind w:firstLine="360"/>
        <w:jc w:val="both"/>
        <w:rPr>
          <w:rFonts w:cstheme="minorHAnsi"/>
          <w:color w:val="000000"/>
          <w:shd w:val="clear" w:color="auto" w:fill="FFFFFF"/>
        </w:rPr>
      </w:pPr>
    </w:p>
    <w:p w14:paraId="180D8C62" w14:textId="77777777" w:rsidR="00030D0F" w:rsidRDefault="00030D0F" w:rsidP="00030D0F">
      <w:pPr>
        <w:ind w:firstLine="360"/>
        <w:jc w:val="both"/>
        <w:rPr>
          <w:rFonts w:cstheme="minorHAnsi"/>
          <w:color w:val="000000"/>
          <w:shd w:val="clear" w:color="auto" w:fill="FFFFFF"/>
        </w:rPr>
      </w:pPr>
      <w:r w:rsidRPr="00030D0F">
        <w:rPr>
          <w:rFonts w:cstheme="minorHAnsi"/>
          <w:color w:val="000000"/>
          <w:shd w:val="clear" w:color="auto" w:fill="FFFFFF"/>
        </w:rPr>
        <w:t>Keating, D. (2011).</w:t>
      </w:r>
      <w:r w:rsidRPr="00030D0F">
        <w:rPr>
          <w:rStyle w:val="apple-converted-space"/>
          <w:rFonts w:cstheme="minorHAnsi"/>
          <w:color w:val="000000"/>
          <w:shd w:val="clear" w:color="auto" w:fill="FFFFFF"/>
        </w:rPr>
        <w:t> </w:t>
      </w:r>
      <w:r w:rsidRPr="00030D0F">
        <w:rPr>
          <w:rFonts w:cstheme="minorHAnsi"/>
          <w:i/>
          <w:iCs/>
          <w:color w:val="000000"/>
          <w:shd w:val="clear" w:color="auto" w:fill="FFFFFF"/>
        </w:rPr>
        <w:t>Nature and nurture in early child development</w:t>
      </w:r>
      <w:r w:rsidRPr="00030D0F">
        <w:rPr>
          <w:rFonts w:cstheme="minorHAnsi"/>
          <w:color w:val="000000"/>
          <w:shd w:val="clear" w:color="auto" w:fill="FFFFFF"/>
        </w:rPr>
        <w:t>. Cambridge, UK: Cambridge University Press.</w:t>
      </w:r>
    </w:p>
    <w:p w14:paraId="5ACF37F5" w14:textId="77777777" w:rsidR="00030D0F" w:rsidRPr="00030D0F" w:rsidRDefault="00030D0F" w:rsidP="00030D0F">
      <w:pPr>
        <w:ind w:firstLine="360"/>
        <w:jc w:val="both"/>
        <w:rPr>
          <w:rFonts w:cstheme="minorHAnsi"/>
          <w:color w:val="000000"/>
          <w:shd w:val="clear" w:color="auto" w:fill="FFFFFF"/>
        </w:rPr>
      </w:pPr>
    </w:p>
    <w:p w14:paraId="5AA2A039" w14:textId="77777777" w:rsidR="00030D0F" w:rsidRPr="00030D0F" w:rsidRDefault="00030D0F" w:rsidP="00030D0F">
      <w:pPr>
        <w:ind w:firstLine="360"/>
        <w:jc w:val="both"/>
        <w:rPr>
          <w:rFonts w:cstheme="minorHAnsi"/>
        </w:rPr>
      </w:pPr>
      <w:r w:rsidRPr="00030D0F">
        <w:rPr>
          <w:rFonts w:cstheme="minorHAnsi"/>
          <w:color w:val="000000"/>
          <w:shd w:val="clear" w:color="auto" w:fill="FFFFFF"/>
        </w:rPr>
        <w:t>Kullikowski, M. (2008). Nurture over Nature. Retrieved from http://www.eurekalert.org/pub_releases/2008-04/ncsu-non042208.php</w:t>
      </w:r>
    </w:p>
    <w:p w14:paraId="2BE98BF7" w14:textId="77777777" w:rsidR="001C62F5" w:rsidRDefault="001C62F5" w:rsidP="00030D0F">
      <w:pPr>
        <w:jc w:val="both"/>
        <w:rPr>
          <w:rFonts w:cstheme="minorHAnsi"/>
          <w:shd w:val="clear" w:color="auto" w:fill="FFFFFF"/>
        </w:rPr>
      </w:pPr>
    </w:p>
    <w:p w14:paraId="39AB53BB" w14:textId="77777777" w:rsidR="00906599" w:rsidRDefault="00906599" w:rsidP="00906599"/>
    <w:p w14:paraId="7CB7EDF8" w14:textId="77777777" w:rsidR="00906599" w:rsidRDefault="00906599" w:rsidP="00906599">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19A9058C" wp14:editId="044683FC">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151C8"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20420FE6" wp14:editId="2168AA9F">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37313669" w14:textId="77777777" w:rsidR="00906599" w:rsidRPr="00F74240" w:rsidRDefault="00906599" w:rsidP="00906599">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6012299" w14:textId="77777777" w:rsidR="00906599" w:rsidRPr="00F74240" w:rsidRDefault="00906599" w:rsidP="00906599">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4993A39" w14:textId="77777777" w:rsidR="00906599" w:rsidRPr="009563EC" w:rsidRDefault="00906599" w:rsidP="00906599">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255B7340" w14:textId="77777777" w:rsidR="00906599" w:rsidRPr="0056265F" w:rsidRDefault="00906599" w:rsidP="00906599">
      <w:pPr>
        <w:ind w:firstLine="0"/>
        <w:rPr>
          <w:lang w:val="en-GB"/>
        </w:rPr>
      </w:pPr>
    </w:p>
    <w:p w14:paraId="40613039" w14:textId="77777777" w:rsidR="00906599" w:rsidRPr="00906599" w:rsidRDefault="00906599" w:rsidP="00030D0F">
      <w:pPr>
        <w:jc w:val="both"/>
        <w:rPr>
          <w:rFonts w:cstheme="minorHAnsi"/>
          <w:shd w:val="clear" w:color="auto" w:fill="FFFFFF"/>
          <w:lang w:val="en-GB"/>
        </w:rPr>
      </w:pPr>
      <w:bookmarkStart w:id="0" w:name="_GoBack"/>
      <w:bookmarkEnd w:id="0"/>
    </w:p>
    <w:sectPr w:rsidR="00906599" w:rsidRPr="00906599"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CD29" w14:textId="77777777" w:rsidR="00326310" w:rsidRDefault="00326310" w:rsidP="00573490">
      <w:r>
        <w:separator/>
      </w:r>
    </w:p>
    <w:p w14:paraId="7EDA59FC" w14:textId="77777777" w:rsidR="00326310" w:rsidRDefault="00326310" w:rsidP="00573490"/>
  </w:endnote>
  <w:endnote w:type="continuationSeparator" w:id="0">
    <w:p w14:paraId="37D424F7" w14:textId="77777777" w:rsidR="00326310" w:rsidRDefault="00326310" w:rsidP="00573490">
      <w:r>
        <w:continuationSeparator/>
      </w:r>
    </w:p>
    <w:p w14:paraId="609AF1A5" w14:textId="77777777" w:rsidR="00326310" w:rsidRDefault="00326310"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0C81" w14:textId="77777777" w:rsidR="00892B4E" w:rsidRPr="00FB4144" w:rsidRDefault="004E5CB8" w:rsidP="00573490">
    <w:pPr>
      <w:pStyle w:val="Footer"/>
    </w:pPr>
    <w:r>
      <w:fldChar w:fldCharType="begin"/>
    </w:r>
    <w:r>
      <w:instrText xml:space="preserve"> PAGE   \* MERGEFORMAT </w:instrText>
    </w:r>
    <w:r>
      <w:fldChar w:fldCharType="separate"/>
    </w:r>
    <w:r w:rsidR="00906599">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E576" w14:textId="77777777" w:rsidR="00326310" w:rsidRDefault="00326310" w:rsidP="00573490">
      <w:r>
        <w:separator/>
      </w:r>
    </w:p>
    <w:p w14:paraId="0B5CB92F" w14:textId="77777777" w:rsidR="00326310" w:rsidRDefault="00326310" w:rsidP="00573490"/>
  </w:footnote>
  <w:footnote w:type="continuationSeparator" w:id="0">
    <w:p w14:paraId="49DB17C1" w14:textId="77777777" w:rsidR="00326310" w:rsidRDefault="00326310" w:rsidP="00573490">
      <w:r>
        <w:continuationSeparator/>
      </w:r>
    </w:p>
    <w:p w14:paraId="752B12DD" w14:textId="77777777" w:rsidR="00326310" w:rsidRDefault="00326310"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34F7"/>
    <w:multiLevelType w:val="hybridMultilevel"/>
    <w:tmpl w:val="E7B0FC0A"/>
    <w:lvl w:ilvl="0" w:tplc="880EFE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nsid w:val="50D37DB5"/>
    <w:multiLevelType w:val="hybridMultilevel"/>
    <w:tmpl w:val="A8569CCE"/>
    <w:lvl w:ilvl="0" w:tplc="88C211A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595C601F"/>
    <w:multiLevelType w:val="hybridMultilevel"/>
    <w:tmpl w:val="BBBEF840"/>
    <w:lvl w:ilvl="0" w:tplc="DC9E362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23B43F2"/>
    <w:multiLevelType w:val="hybridMultilevel"/>
    <w:tmpl w:val="06A8A786"/>
    <w:lvl w:ilvl="0" w:tplc="0128989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3852BF3"/>
    <w:multiLevelType w:val="hybridMultilevel"/>
    <w:tmpl w:val="B164D080"/>
    <w:lvl w:ilvl="0" w:tplc="239C7A0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7CE93EED"/>
    <w:multiLevelType w:val="hybridMultilevel"/>
    <w:tmpl w:val="86B8DFF4"/>
    <w:lvl w:ilvl="0" w:tplc="8348C31C">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5"/>
  </w:num>
  <w:num w:numId="32">
    <w:abstractNumId w:val="11"/>
  </w:num>
  <w:num w:numId="33">
    <w:abstractNumId w:val="4"/>
  </w:num>
  <w:num w:numId="34">
    <w:abstractNumId w:val="8"/>
  </w:num>
  <w:num w:numId="35">
    <w:abstractNumId w:val="7"/>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30D0F"/>
    <w:rsid w:val="00046841"/>
    <w:rsid w:val="000473C6"/>
    <w:rsid w:val="00057445"/>
    <w:rsid w:val="00057960"/>
    <w:rsid w:val="000A2F41"/>
    <w:rsid w:val="000B68E9"/>
    <w:rsid w:val="000C3E30"/>
    <w:rsid w:val="000C4B03"/>
    <w:rsid w:val="000D21ED"/>
    <w:rsid w:val="000E6479"/>
    <w:rsid w:val="001079D9"/>
    <w:rsid w:val="001653E0"/>
    <w:rsid w:val="001C62F5"/>
    <w:rsid w:val="00226EC5"/>
    <w:rsid w:val="0031482F"/>
    <w:rsid w:val="00326310"/>
    <w:rsid w:val="00335293"/>
    <w:rsid w:val="00352ACC"/>
    <w:rsid w:val="003572A2"/>
    <w:rsid w:val="004732B1"/>
    <w:rsid w:val="00494AFE"/>
    <w:rsid w:val="004E5CB8"/>
    <w:rsid w:val="004F1E67"/>
    <w:rsid w:val="00523E2E"/>
    <w:rsid w:val="005648DF"/>
    <w:rsid w:val="00571718"/>
    <w:rsid w:val="00573490"/>
    <w:rsid w:val="00593FE3"/>
    <w:rsid w:val="005B01B4"/>
    <w:rsid w:val="005B190D"/>
    <w:rsid w:val="005E2362"/>
    <w:rsid w:val="005E447F"/>
    <w:rsid w:val="00620844"/>
    <w:rsid w:val="00631E5A"/>
    <w:rsid w:val="00651189"/>
    <w:rsid w:val="00675BD1"/>
    <w:rsid w:val="00694C1F"/>
    <w:rsid w:val="0069599C"/>
    <w:rsid w:val="00696844"/>
    <w:rsid w:val="006D629A"/>
    <w:rsid w:val="007256CD"/>
    <w:rsid w:val="00753201"/>
    <w:rsid w:val="00761FC8"/>
    <w:rsid w:val="007D29C4"/>
    <w:rsid w:val="00851F44"/>
    <w:rsid w:val="008924FE"/>
    <w:rsid w:val="00892B4E"/>
    <w:rsid w:val="008F4714"/>
    <w:rsid w:val="00906599"/>
    <w:rsid w:val="009D43BC"/>
    <w:rsid w:val="009E19C1"/>
    <w:rsid w:val="00A05F16"/>
    <w:rsid w:val="00A10E85"/>
    <w:rsid w:val="00A763A5"/>
    <w:rsid w:val="00AB3F87"/>
    <w:rsid w:val="00B029A5"/>
    <w:rsid w:val="00B17054"/>
    <w:rsid w:val="00B37DA0"/>
    <w:rsid w:val="00B82881"/>
    <w:rsid w:val="00B913DF"/>
    <w:rsid w:val="00BB6198"/>
    <w:rsid w:val="00C54458"/>
    <w:rsid w:val="00CA1DA1"/>
    <w:rsid w:val="00CF27D3"/>
    <w:rsid w:val="00D26C36"/>
    <w:rsid w:val="00D61E6F"/>
    <w:rsid w:val="00DC3D65"/>
    <w:rsid w:val="00E70213"/>
    <w:rsid w:val="00E90966"/>
    <w:rsid w:val="00EA5625"/>
    <w:rsid w:val="00EA702C"/>
    <w:rsid w:val="00EC0030"/>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842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DA1"/>
    <w:pPr>
      <w:widowControl w:val="0"/>
      <w:tabs>
        <w:tab w:val="left" w:pos="10800"/>
      </w:tabs>
      <w:spacing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EA702C"/>
    <w:pPr>
      <w:keepNext/>
      <w:spacing w:line="480" w:lineRule="auto"/>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EA702C"/>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paragraph" w:styleId="NormalWeb">
    <w:name w:val="Normal (Web)"/>
    <w:basedOn w:val="Normal"/>
    <w:uiPriority w:val="99"/>
    <w:unhideWhenUsed/>
    <w:rsid w:val="00057445"/>
    <w:pPr>
      <w:widowControl/>
      <w:tabs>
        <w:tab w:val="clear" w:pos="10800"/>
      </w:tabs>
      <w:spacing w:before="100" w:beforeAutospacing="1" w:after="100" w:afterAutospacing="1" w:line="240" w:lineRule="auto"/>
      <w:ind w:firstLine="0"/>
    </w:pPr>
    <w:rPr>
      <w:rFonts w:ascii="Times New Roman" w:hAnsi="Times New Roman"/>
      <w:snapToGrid/>
      <w:lang w:val="en-PH" w:eastAsia="en-PH"/>
    </w:rPr>
  </w:style>
  <w:style w:type="character" w:customStyle="1" w:styleId="bqquotelink">
    <w:name w:val="bqquotelink"/>
    <w:basedOn w:val="DefaultParagraphFont"/>
    <w:rsid w:val="006D629A"/>
  </w:style>
  <w:style w:type="character" w:styleId="Hyperlink">
    <w:name w:val="Hyperlink"/>
    <w:basedOn w:val="DefaultParagraphFont"/>
    <w:uiPriority w:val="99"/>
    <w:semiHidden/>
    <w:unhideWhenUsed/>
    <w:rsid w:val="006D6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70128">
      <w:bodyDiv w:val="1"/>
      <w:marLeft w:val="0"/>
      <w:marRight w:val="0"/>
      <w:marTop w:val="0"/>
      <w:marBottom w:val="0"/>
      <w:divBdr>
        <w:top w:val="none" w:sz="0" w:space="0" w:color="auto"/>
        <w:left w:val="none" w:sz="0" w:space="0" w:color="auto"/>
        <w:bottom w:val="none" w:sz="0" w:space="0" w:color="auto"/>
        <w:right w:val="none" w:sz="0" w:space="0" w:color="auto"/>
      </w:divBdr>
      <w:divsChild>
        <w:div w:id="371197481">
          <w:marLeft w:val="0"/>
          <w:marRight w:val="0"/>
          <w:marTop w:val="90"/>
          <w:marBottom w:val="0"/>
          <w:divBdr>
            <w:top w:val="none" w:sz="0" w:space="0" w:color="auto"/>
            <w:left w:val="none" w:sz="0" w:space="0" w:color="auto"/>
            <w:bottom w:val="none" w:sz="0" w:space="0" w:color="auto"/>
            <w:right w:val="none" w:sz="0" w:space="0" w:color="auto"/>
          </w:divBdr>
        </w:div>
      </w:divsChild>
    </w:div>
    <w:div w:id="1754545754">
      <w:bodyDiv w:val="1"/>
      <w:marLeft w:val="0"/>
      <w:marRight w:val="0"/>
      <w:marTop w:val="0"/>
      <w:marBottom w:val="0"/>
      <w:divBdr>
        <w:top w:val="none" w:sz="0" w:space="0" w:color="auto"/>
        <w:left w:val="none" w:sz="0" w:space="0" w:color="auto"/>
        <w:bottom w:val="none" w:sz="0" w:space="0" w:color="auto"/>
        <w:right w:val="none" w:sz="0" w:space="0" w:color="auto"/>
      </w:divBdr>
      <w:divsChild>
        <w:div w:id="8660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225688">
      <w:bodyDiv w:val="1"/>
      <w:marLeft w:val="0"/>
      <w:marRight w:val="0"/>
      <w:marTop w:val="0"/>
      <w:marBottom w:val="0"/>
      <w:divBdr>
        <w:top w:val="none" w:sz="0" w:space="0" w:color="auto"/>
        <w:left w:val="none" w:sz="0" w:space="0" w:color="auto"/>
        <w:bottom w:val="none" w:sz="0" w:space="0" w:color="auto"/>
        <w:right w:val="none" w:sz="0" w:space="0" w:color="auto"/>
      </w:divBdr>
      <w:divsChild>
        <w:div w:id="155237565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E03E8"/>
    <w:rsid w:val="00341809"/>
    <w:rsid w:val="00697379"/>
    <w:rsid w:val="006D66FD"/>
    <w:rsid w:val="009A3758"/>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A88AE33E-BEB2-DF4E-8B18-FC84E8F2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2014-11-14T11:41:00Z</dcterms:created>
  <dcterms:modified xsi:type="dcterms:W3CDTF">2017-08-06T17:38:00Z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