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Name"/>
        <w:tag w:val="Name"/>
        <w:id w:val="1379738617"/>
        <w:placeholder>
          <w:docPart w:val="DE35B1A1C1470546A1788B317E9D2461"/>
        </w:placeholder>
        <w:showingPlcHdr/>
        <w:dataBinding w:prefixMappings="xmlns:ns0='http://schemas.microsoft.com/office/2006/coverPageProps' " w:xpath="/ns0:CoverPageProperties[1]/ns0:CompanyAddress[1]" w:storeItemID="{55AF091B-3C7A-41E3-B477-F2FDAA23CFDA}"/>
        <w:text/>
      </w:sdtPr>
      <w:sdtEndPr/>
      <w:sdtContent>
        <w:p w14:paraId="6E334C66" w14:textId="77777777" w:rsidR="009D43BC" w:rsidRDefault="009D43BC" w:rsidP="00790806">
          <w:pPr>
            <w:pStyle w:val="Speeches"/>
          </w:pPr>
          <w:r w:rsidRPr="00F6672D">
            <w:t>[Your Name]</w:t>
          </w:r>
        </w:p>
      </w:sdtContent>
    </w:sdt>
    <w:sdt>
      <w:sdtPr>
        <w:alias w:val="Instuctor"/>
        <w:tag w:val="Instructor"/>
        <w:id w:val="1379738618"/>
        <w:placeholder>
          <w:docPart w:val="4C1FE28E54861644BD2FBE4297C020A9"/>
        </w:placeholder>
        <w:showingPlcHdr/>
        <w:dataBinding w:prefixMappings="xmlns:ns0='http://schemas.microsoft.com/office/2006/coverPageProps' " w:xpath="/ns0:CoverPageProperties[1]/ns0:CompanyEmail[1]" w:storeItemID="{55AF091B-3C7A-41E3-B477-F2FDAA23CFDA}"/>
        <w:text/>
      </w:sdtPr>
      <w:sdtEndPr/>
      <w:sdtContent>
        <w:p w14:paraId="4106DD9D" w14:textId="77777777" w:rsidR="009D43BC" w:rsidRPr="009D43BC" w:rsidRDefault="009D43BC" w:rsidP="005B01B4">
          <w:pPr>
            <w:pStyle w:val="Name"/>
            <w:jc w:val="both"/>
          </w:pPr>
          <w:r w:rsidRPr="00F6672D">
            <w:t>[Instructor]</w:t>
          </w:r>
        </w:p>
      </w:sdtContent>
    </w:sdt>
    <w:sdt>
      <w:sdtPr>
        <w:alias w:val="Class"/>
        <w:tag w:val="Class"/>
        <w:id w:val="1379738619"/>
        <w:placeholder>
          <w:docPart w:val="12BF94AC72548842B4FD02AE6D8426D9"/>
        </w:placeholder>
        <w:showingPlcHdr/>
        <w:dataBinding w:prefixMappings="xmlns:ns0='http://schemas.microsoft.com/office/2006/coverPageProps' " w:xpath="/ns0:CoverPageProperties[1]/ns0:CompanyFax[1]" w:storeItemID="{55AF091B-3C7A-41E3-B477-F2FDAA23CFDA}"/>
        <w:text/>
      </w:sdtPr>
      <w:sdtEndPr/>
      <w:sdtContent>
        <w:p w14:paraId="3F70B3EA" w14:textId="77777777" w:rsidR="009D43BC" w:rsidRPr="009D43BC" w:rsidRDefault="009D43BC" w:rsidP="005B01B4">
          <w:pPr>
            <w:pStyle w:val="Name"/>
            <w:jc w:val="both"/>
          </w:pPr>
          <w:r w:rsidRPr="00F6672D">
            <w:t>[Class]</w:t>
          </w:r>
        </w:p>
      </w:sdtContent>
    </w:sdt>
    <w:sdt>
      <w:sdtPr>
        <w:alias w:val="Date"/>
        <w:tag w:val="Date"/>
        <w:id w:val="1379738635"/>
        <w:placeholder>
          <w:docPart w:val="E897B60ED8F04741B711C0D210BAA2F3"/>
        </w:placeholder>
        <w:showingPlcHdr/>
        <w:dataBinding w:prefixMappings="xmlns:ns0='http://schemas.microsoft.com/office/2006/coverPageProps' " w:xpath="/ns0:CoverPageProperties[1]/ns0:CompanyPhone[1]" w:storeItemID="{55AF091B-3C7A-41E3-B477-F2FDAA23CFDA}"/>
        <w:text/>
      </w:sdtPr>
      <w:sdtEndPr/>
      <w:sdtContent>
        <w:p w14:paraId="61B2F6B7" w14:textId="4D5A6827" w:rsidR="00EA702C" w:rsidRDefault="002F6C4D" w:rsidP="005B01B4">
          <w:pPr>
            <w:pStyle w:val="Name"/>
            <w:jc w:val="both"/>
          </w:pPr>
          <w:r w:rsidRPr="009D43BC">
            <w:t>[Date]</w:t>
          </w:r>
        </w:p>
      </w:sdtContent>
    </w:sdt>
    <w:p w14:paraId="670FE89C" w14:textId="0B09C6F1" w:rsidR="008F31ED" w:rsidRPr="005925FD" w:rsidRDefault="008F31ED" w:rsidP="008F31ED">
      <w:pPr>
        <w:spacing w:after="0" w:line="240" w:lineRule="auto"/>
        <w:ind w:firstLine="0"/>
      </w:pPr>
    </w:p>
    <w:p w14:paraId="55A98825" w14:textId="77777777" w:rsidR="00F91B20" w:rsidRPr="009D43BC" w:rsidRDefault="00F91B20" w:rsidP="005B01B4">
      <w:pPr>
        <w:pStyle w:val="Name"/>
        <w:jc w:val="both"/>
      </w:pPr>
    </w:p>
    <w:p w14:paraId="63D8DA04" w14:textId="73432966" w:rsidR="00F91B20" w:rsidRPr="0089698C" w:rsidRDefault="00F55EC7" w:rsidP="00EA702C">
      <w:pPr>
        <w:pStyle w:val="Title"/>
      </w:pPr>
      <w:r>
        <w:rPr>
          <w:rFonts w:cs="Helvetica"/>
          <w:color w:val="252523"/>
        </w:rPr>
        <w:t>Three Reasons Why A State Should Not Drug Test A Welfare Applicant</w:t>
      </w:r>
      <w:r w:rsidR="001C2314">
        <w:rPr>
          <w:rFonts w:cs="Helvetica"/>
          <w:color w:val="252523"/>
        </w:rPr>
        <w:t xml:space="preserve"> </w:t>
      </w:r>
    </w:p>
    <w:p w14:paraId="1130BED9" w14:textId="77777777" w:rsidR="00761FC8" w:rsidRDefault="00761FC8" w:rsidP="00EA702C">
      <w:pPr>
        <w:pStyle w:val="Heading1"/>
      </w:pPr>
      <w:r w:rsidRPr="0089698C">
        <w:t>Introduction</w:t>
      </w:r>
    </w:p>
    <w:p w14:paraId="2A79BF61" w14:textId="419A3B4F" w:rsidR="00F55EC7" w:rsidRDefault="00F55EC7" w:rsidP="00802595">
      <w:pPr>
        <w:pStyle w:val="WorksCited"/>
      </w:pPr>
      <w:r>
        <w:t>Mandatory drug testing for welfare applicants has bee</w:t>
      </w:r>
      <w:r w:rsidR="0093707D">
        <w:t xml:space="preserve">n becoming popular in the U.S. </w:t>
      </w:r>
      <w:r>
        <w:t xml:space="preserve">in the past few years. Proponents of this bill argue that government money shouldn’t be wasted on welfare claimants who would only use it on drugs. It does make sense, actually. But it is far from being flawless. </w:t>
      </w:r>
    </w:p>
    <w:p w14:paraId="1590DFAF" w14:textId="5A3FF564" w:rsidR="0057562C" w:rsidRPr="008F31ED" w:rsidRDefault="00F55EC7" w:rsidP="00802595">
      <w:pPr>
        <w:pStyle w:val="WorksCited"/>
      </w:pPr>
      <w:r>
        <w:t xml:space="preserve">When we take a look at its effect to individual welfare applicants, we’ll have a clearer understanding of the true nature of this bill. One good example if the story of a 35-year-old Navy veteran who had to go through a difficult phase in life. In 2011, Luis </w:t>
      </w:r>
      <w:proofErr w:type="spellStart"/>
      <w:r>
        <w:t>Lebron</w:t>
      </w:r>
      <w:proofErr w:type="spellEnd"/>
      <w:r>
        <w:t xml:space="preserve"> was having a hard time making ends meet because he was sending himself to college, at the same time raising a kid and taking care of his aging, disabled mother. </w:t>
      </w:r>
      <w:proofErr w:type="spellStart"/>
      <w:r>
        <w:t>Lebron</w:t>
      </w:r>
      <w:proofErr w:type="spellEnd"/>
      <w:r>
        <w:t xml:space="preserve"> decided to apply for TANF benefits</w:t>
      </w:r>
      <w:r w:rsidR="0093707D">
        <w:t xml:space="preserve"> and</w:t>
      </w:r>
      <w:r>
        <w:t xml:space="preserve"> went to the welfare hoping to </w:t>
      </w:r>
      <w:r w:rsidR="0093707D">
        <w:t>receive</w:t>
      </w:r>
      <w:r>
        <w:t xml:space="preserve"> $241 </w:t>
      </w:r>
      <w:r w:rsidR="0093707D">
        <w:t>monthly to help him get by</w:t>
      </w:r>
      <w:r>
        <w:t xml:space="preserve">. The state’s reply? “Pee into this cup so we can make sure you're not going to spend the money on drugs.” Being an honorable citizen, </w:t>
      </w:r>
      <w:proofErr w:type="spellStart"/>
      <w:r>
        <w:t>Lebron</w:t>
      </w:r>
      <w:proofErr w:type="spellEnd"/>
      <w:r>
        <w:t xml:space="preserve"> refused to be treated in such a humiliating manner just for a bit of cash. The result? He was denied public assistance.</w:t>
      </w:r>
    </w:p>
    <w:p w14:paraId="52BAE335" w14:textId="77777777" w:rsidR="00B17054" w:rsidRPr="00CA1DA1" w:rsidRDefault="001C2314" w:rsidP="00EA702C">
      <w:pPr>
        <w:pStyle w:val="Heading1"/>
      </w:pPr>
      <w:r>
        <w:rPr>
          <w:rFonts w:cs="Helvetica"/>
          <w:color w:val="252523"/>
        </w:rPr>
        <w:t>body</w:t>
      </w:r>
    </w:p>
    <w:p w14:paraId="74EE7693" w14:textId="77777777" w:rsidR="006F63C1" w:rsidRDefault="006F63C1" w:rsidP="006F63C1">
      <w:pPr>
        <w:pStyle w:val="Listlevel1"/>
      </w:pPr>
      <w:r>
        <w:t>Welfare applicants are not more likely to use drugs than other people.</w:t>
      </w:r>
    </w:p>
    <w:p w14:paraId="7B47DBF0" w14:textId="2594A656" w:rsidR="006F63C1" w:rsidRDefault="006F63C1" w:rsidP="00802595">
      <w:pPr>
        <w:pStyle w:val="WorksCited"/>
      </w:pPr>
      <w:r>
        <w:t xml:space="preserve">It is true that the state </w:t>
      </w:r>
      <w:r w:rsidR="0093707D">
        <w:t>(</w:t>
      </w:r>
      <w:r>
        <w:t>or any sane organization at all</w:t>
      </w:r>
      <w:r w:rsidR="0093707D">
        <w:t>!)</w:t>
      </w:r>
      <w:r>
        <w:t xml:space="preserve"> shouldn’t give drug money to people. But what makes them assume that welfare applicants would use </w:t>
      </w:r>
      <w:r w:rsidR="0093707D">
        <w:t>the</w:t>
      </w:r>
      <w:r>
        <w:t xml:space="preserve"> money on </w:t>
      </w:r>
      <w:r>
        <w:lastRenderedPageBreak/>
        <w:t xml:space="preserve">drugs? Are the poor more likely to use drugs than any other groups? </w:t>
      </w:r>
    </w:p>
    <w:p w14:paraId="0ECD6DD1" w14:textId="77777777" w:rsidR="006F63C1" w:rsidRDefault="006F63C1" w:rsidP="00802595">
      <w:pPr>
        <w:pStyle w:val="WorksCited"/>
      </w:pPr>
      <w:r>
        <w:t>Well, several studies, including a report from the National Institute on Alcohol Abuse and Alcoholism have found out that the welfare applicants and other groups of people do not have any significant difference when it comes to the use of illegal drugs. Another study conducted to people ages 18 to 49 revealed that 70% of illegal drug users are those who are employed full time. Yes, those who don’t need welfare assistance are those who are most likely to be on drugs.</w:t>
      </w:r>
    </w:p>
    <w:p w14:paraId="79FAA67E" w14:textId="7F9FA27B" w:rsidR="006F63C1" w:rsidRDefault="0093707D" w:rsidP="006F63C1">
      <w:pPr>
        <w:pStyle w:val="Listlevel1"/>
      </w:pPr>
      <w:r>
        <w:t>Drug testing</w:t>
      </w:r>
      <w:r w:rsidR="006F63C1">
        <w:t xml:space="preserve"> only wants to stigmatize the needy.</w:t>
      </w:r>
    </w:p>
    <w:p w14:paraId="1FD21920" w14:textId="21A3CD05" w:rsidR="006F63C1" w:rsidRDefault="006F63C1" w:rsidP="00802595">
      <w:pPr>
        <w:pStyle w:val="WorksCited"/>
      </w:pPr>
      <w:r>
        <w:t>So, if these studies have revealed such enlightening results, why go on stereotyping the poor as drug users? And why are</w:t>
      </w:r>
      <w:r w:rsidR="0093707D">
        <w:t xml:space="preserve">n’t we </w:t>
      </w:r>
      <w:proofErr w:type="gramStart"/>
      <w:r w:rsidR="0093707D">
        <w:t>drug</w:t>
      </w:r>
      <w:proofErr w:type="gramEnd"/>
      <w:r w:rsidR="0093707D">
        <w:t xml:space="preserve"> testing other people</w:t>
      </w:r>
      <w:r>
        <w:t>? If we are so careful about not spending any government money on drugs, why aren’t we drug testing Harvard students who get federal student loans?</w:t>
      </w:r>
    </w:p>
    <w:p w14:paraId="5A1AA316" w14:textId="3915EA03" w:rsidR="006F63C1" w:rsidRDefault="006F63C1" w:rsidP="00802595">
      <w:pPr>
        <w:pStyle w:val="WorksCited"/>
      </w:pPr>
      <w:r>
        <w:t xml:space="preserve">Based on Florida’s experience, the state doesn’t save any money while trying to keep drug users off welfare benefits. WFTV, a Florida local TV station, reported that only two out of the 40 drug tested applicants </w:t>
      </w:r>
      <w:r w:rsidR="0093707D">
        <w:t>tested</w:t>
      </w:r>
      <w:r>
        <w:t xml:space="preserve"> positive. While the state saves $480 a month on two applicants, it had to pay $1140 to the applicants who tested negative.</w:t>
      </w:r>
    </w:p>
    <w:p w14:paraId="4AEF6140" w14:textId="14110C65" w:rsidR="006F63C1" w:rsidRDefault="006F63C1" w:rsidP="00802595">
      <w:pPr>
        <w:pStyle w:val="WorksCited"/>
      </w:pPr>
      <w:r>
        <w:t xml:space="preserve">Given that cost-benefit reality, we can </w:t>
      </w:r>
      <w:r w:rsidR="0093707D">
        <w:t>say</w:t>
      </w:r>
      <w:r>
        <w:t xml:space="preserve"> that what really is behind the drive to drug-test welfare applicants is the state’s desire to stigmatize the needy. </w:t>
      </w:r>
    </w:p>
    <w:p w14:paraId="5C72C16B" w14:textId="77777777" w:rsidR="006F63C1" w:rsidRDefault="006F63C1" w:rsidP="00802595">
      <w:pPr>
        <w:pStyle w:val="WorksCited"/>
      </w:pPr>
      <w:r>
        <w:t>By picking the poor out of the many other groups who might also be spending government money on drugs, the state separates them from the rest of society, treating them as if they have less right to privacy just because they’re having difficulty making ends meet.</w:t>
      </w:r>
    </w:p>
    <w:p w14:paraId="397318A9" w14:textId="63B09095" w:rsidR="006F63C1" w:rsidRDefault="0093707D" w:rsidP="006F63C1">
      <w:pPr>
        <w:pStyle w:val="Listlevel1"/>
      </w:pPr>
      <w:r>
        <w:t>Drug testing</w:t>
      </w:r>
      <w:r w:rsidR="006F63C1">
        <w:t xml:space="preserve"> is unconstitutional. </w:t>
      </w:r>
    </w:p>
    <w:p w14:paraId="0F85EFBA" w14:textId="77777777" w:rsidR="006F63C1" w:rsidRDefault="006F63C1" w:rsidP="00817112">
      <w:pPr>
        <w:pStyle w:val="WorksCited"/>
      </w:pPr>
      <w:r>
        <w:t>In 1997, in Chandler v. Miller, the Supreme Court voted 8-1 to strike down a Georgia law requiring applicants for state offices to pass a drug test.</w:t>
      </w:r>
    </w:p>
    <w:p w14:paraId="71F81FF6" w14:textId="204A6E5E" w:rsidR="00B53FC4" w:rsidRPr="001C2314" w:rsidRDefault="006F63C1" w:rsidP="00817112">
      <w:pPr>
        <w:pStyle w:val="WorksCited"/>
      </w:pPr>
      <w:r>
        <w:t xml:space="preserve">Justice Ruth Bader Ginsburg said that the state can impose drug tests only when there </w:t>
      </w:r>
      <w:r>
        <w:lastRenderedPageBreak/>
        <w:t>is a public-safety need for them. The Fourth Amendment prohibits the state to diminish “personal privacy for a symbol’s sake.”</w:t>
      </w:r>
    </w:p>
    <w:p w14:paraId="1554D488" w14:textId="77777777" w:rsidR="00EC0030" w:rsidRDefault="001C2314" w:rsidP="00EA702C">
      <w:pPr>
        <w:pStyle w:val="Heading1"/>
      </w:pPr>
      <w:r>
        <w:t>CONCLUSION</w:t>
      </w:r>
    </w:p>
    <w:p w14:paraId="6EE9DE00" w14:textId="3A8DF50B" w:rsidR="00EA702C" w:rsidRPr="00113817" w:rsidRDefault="006F63C1" w:rsidP="00817112">
      <w:pPr>
        <w:pStyle w:val="WorksCited"/>
      </w:pPr>
      <w:r w:rsidRPr="006F63C1">
        <w:t>If a state is really concerned about drug abuse, it should just find other means to solve the problem and better enforce its policies on all of its population and not just on a particular group, especially not on those who are in need and ar</w:t>
      </w:r>
      <w:r w:rsidR="0093707D">
        <w:t>e already feeling vulnerable. The state</w:t>
      </w:r>
      <w:r w:rsidRPr="006F63C1">
        <w:t xml:space="preserve"> should not inflict further moral damage to those who come to its doorstep for help, or it might end up like Florida which Luis </w:t>
      </w:r>
      <w:proofErr w:type="spellStart"/>
      <w:r w:rsidRPr="006F63C1">
        <w:t>Lebron</w:t>
      </w:r>
      <w:proofErr w:type="spellEnd"/>
      <w:r w:rsidRPr="006F63C1">
        <w:t xml:space="preserve"> sued and won over.</w:t>
      </w:r>
    </w:p>
    <w:p w14:paraId="1CF68B15" w14:textId="77777777" w:rsidR="00CA1DA1" w:rsidRPr="00B17054" w:rsidRDefault="00B37DA0" w:rsidP="00EA702C">
      <w:pPr>
        <w:pStyle w:val="Heading1"/>
      </w:pPr>
      <w:r>
        <w:t>WORKS CIT</w:t>
      </w:r>
      <w:r w:rsidR="00CA1DA1" w:rsidRPr="00B17054">
        <w:t>ED</w:t>
      </w:r>
    </w:p>
    <w:p w14:paraId="32804857" w14:textId="77777777" w:rsidR="00817112" w:rsidRPr="00A91B52" w:rsidRDefault="00817112" w:rsidP="00817112">
      <w:pPr>
        <w:pStyle w:val="WorksCited"/>
      </w:pPr>
      <w:r w:rsidRPr="00A91B52">
        <w:t xml:space="preserve">Cohen, A. (2011 August 29). Drug Testing the Poor: Bad Policy, Even Worse Law. Retrieved from </w:t>
      </w:r>
      <w:hyperlink r:id="rId10" w:history="1">
        <w:r w:rsidRPr="00A91B52">
          <w:rPr>
            <w:rStyle w:val="Hyperlink"/>
          </w:rPr>
          <w:t>http://ideas.time.com/2011/08/29/drug-testing-the-poor-bad-policy-even-worse-law/</w:t>
        </w:r>
      </w:hyperlink>
    </w:p>
    <w:p w14:paraId="7E63FC61" w14:textId="77777777" w:rsidR="00817112" w:rsidRPr="00A91B52" w:rsidRDefault="00817112" w:rsidP="00817112">
      <w:pPr>
        <w:pStyle w:val="WorksCited"/>
      </w:pPr>
      <w:r w:rsidRPr="00A91B52">
        <w:t xml:space="preserve">Williamson, J. (2014 January 2). Florida Cannot Drug Test People Simply Because They’re Poor. </w:t>
      </w:r>
      <w:hyperlink r:id="rId11" w:history="1">
        <w:r w:rsidRPr="00A91B52">
          <w:rPr>
            <w:rStyle w:val="Hyperlink"/>
          </w:rPr>
          <w:t>https://www.aclu.org/blog/criminal-law-reform-racial-justice/florida-cannot-drug-test-people-simply-because-theyre-poor</w:t>
        </w:r>
      </w:hyperlink>
    </w:p>
    <w:p w14:paraId="5CD62014" w14:textId="77777777" w:rsidR="00817112" w:rsidRPr="00A91B52" w:rsidRDefault="00817112" w:rsidP="00817112">
      <w:pPr>
        <w:pStyle w:val="WorksCited"/>
      </w:pPr>
      <w:r w:rsidRPr="00A91B52">
        <w:t xml:space="preserve">Bloom, R. (2011 October 12). Poor People Have Rights Too. </w:t>
      </w:r>
      <w:hyperlink r:id="rId12" w:history="1">
        <w:r w:rsidRPr="00A91B52">
          <w:rPr>
            <w:rStyle w:val="Hyperlink"/>
          </w:rPr>
          <w:t>https://www.aclu.org/blog/criminal-law-reform-racial-justice/poor-people-have-rights-too</w:t>
        </w:r>
      </w:hyperlink>
    </w:p>
    <w:p w14:paraId="2802E60C" w14:textId="77777777" w:rsidR="00441AD8" w:rsidRDefault="00441AD8" w:rsidP="00441AD8">
      <w:pPr>
        <w:widowControl/>
        <w:tabs>
          <w:tab w:val="clear" w:pos="10800"/>
        </w:tabs>
        <w:spacing w:after="0" w:line="240" w:lineRule="auto"/>
        <w:ind w:firstLine="0"/>
        <w:rPr>
          <w:rFonts w:ascii="Georgia" w:hAnsi="Georgia"/>
          <w:snapToGrid/>
          <w:color w:val="333333"/>
          <w:shd w:val="clear" w:color="auto" w:fill="FFFFFF"/>
          <w:lang w:val="en-GB" w:eastAsia="en-GB"/>
        </w:rPr>
      </w:pPr>
      <w:bookmarkStart w:id="0" w:name="_GoBack"/>
      <w:bookmarkEnd w:id="0"/>
      <w:r>
        <w:rPr>
          <w:noProof/>
          <w:color w:val="000000"/>
          <w:lang w:val="en-GB" w:eastAsia="en-GB"/>
        </w:rPr>
        <mc:AlternateContent>
          <mc:Choice Requires="wps">
            <w:drawing>
              <wp:anchor distT="0" distB="0" distL="114300" distR="114300" simplePos="0" relativeHeight="251660288" behindDoc="1" locked="0" layoutInCell="1" allowOverlap="1" wp14:anchorId="736776E4" wp14:editId="634902F6">
                <wp:simplePos x="0" y="0"/>
                <wp:positionH relativeFrom="margin">
                  <wp:posOffset>-888357</wp:posOffset>
                </wp:positionH>
                <wp:positionV relativeFrom="paragraph">
                  <wp:posOffset>-635</wp:posOffset>
                </wp:positionV>
                <wp:extent cx="7239000" cy="2623466"/>
                <wp:effectExtent l="0" t="0" r="25400" b="18415"/>
                <wp:wrapNone/>
                <wp:docPr id="2" name="Rectangle 2"/>
                <wp:cNvGraphicFramePr/>
                <a:graphic xmlns:a="http://schemas.openxmlformats.org/drawingml/2006/main">
                  <a:graphicData uri="http://schemas.microsoft.com/office/word/2010/wordprocessingShape">
                    <wps:wsp>
                      <wps:cNvSpPr/>
                      <wps:spPr>
                        <a:xfrm>
                          <a:off x="0" y="0"/>
                          <a:ext cx="7239000" cy="2623466"/>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21F45F" id="Rectangle 2" o:spid="_x0000_s1026" style="position:absolute;margin-left:-69.95pt;margin-top:0;width:570pt;height:206.5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" fillcolor="#f2f2f2 [3052]" strokecolor="#9bbb59 [3206]" strokeweight="2pt">
                <w10:wrap anchorx="margin"/>
              </v:rect>
            </w:pict>
          </mc:Fallback>
        </mc:AlternateContent>
      </w:r>
      <w:r>
        <w:rPr>
          <w:rFonts w:ascii="Times New Roman" w:hAnsi="Times New Roman"/>
          <w:noProof/>
          <w:snapToGrid/>
          <w:lang w:val="en-GB" w:eastAsia="en-GB"/>
        </w:rPr>
        <w:drawing>
          <wp:anchor distT="0" distB="0" distL="114300" distR="114300" simplePos="0" relativeHeight="251659264" behindDoc="0" locked="0" layoutInCell="1" allowOverlap="1" wp14:anchorId="03037435" wp14:editId="368DCAC1">
            <wp:simplePos x="0" y="0"/>
            <wp:positionH relativeFrom="column">
              <wp:posOffset>-753110</wp:posOffset>
            </wp:positionH>
            <wp:positionV relativeFrom="paragraph">
              <wp:posOffset>226060</wp:posOffset>
            </wp:positionV>
            <wp:extent cx="1993900" cy="2174240"/>
            <wp:effectExtent l="0" t="0" r="12700" b="10160"/>
            <wp:wrapSquare wrapText="bothSides"/>
            <wp:docPr id="1" name="Picture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8-06 18.45.33.png"/>
                    <pic:cNvPicPr/>
                  </pic:nvPicPr>
                  <pic:blipFill>
                    <a:blip r:embed="rId14">
                      <a:extLst>
                        <a:ext uri="{28A0092B-C50C-407E-A947-70E740481C1C}">
                          <a14:useLocalDpi xmlns:a14="http://schemas.microsoft.com/office/drawing/2010/main" val="0"/>
                        </a:ext>
                      </a:extLst>
                    </a:blip>
                    <a:stretch>
                      <a:fillRect/>
                    </a:stretch>
                  </pic:blipFill>
                  <pic:spPr>
                    <a:xfrm>
                      <a:off x="0" y="0"/>
                      <a:ext cx="1993900" cy="2174240"/>
                    </a:xfrm>
                    <a:prstGeom prst="rect">
                      <a:avLst/>
                    </a:prstGeom>
                  </pic:spPr>
                </pic:pic>
              </a:graphicData>
            </a:graphic>
            <wp14:sizeRelH relativeFrom="margin">
              <wp14:pctWidth>0</wp14:pctWidth>
            </wp14:sizeRelH>
            <wp14:sizeRelV relativeFrom="margin">
              <wp14:pctHeight>0</wp14:pctHeight>
            </wp14:sizeRelV>
          </wp:anchor>
        </w:drawing>
      </w:r>
    </w:p>
    <w:p w14:paraId="12402B23" w14:textId="77777777" w:rsidR="00441AD8" w:rsidRDefault="00441AD8" w:rsidP="00441AD8">
      <w:pPr>
        <w:widowControl/>
        <w:tabs>
          <w:tab w:val="clear" w:pos="10800"/>
        </w:tabs>
        <w:spacing w:after="0" w:line="240" w:lineRule="auto"/>
        <w:ind w:firstLine="0"/>
        <w:rPr>
          <w:rFonts w:ascii="Georgia" w:hAnsi="Georgia"/>
          <w:b/>
          <w:snapToGrid/>
          <w:color w:val="92D050"/>
          <w:shd w:val="clear" w:color="auto" w:fill="FFFFFF"/>
          <w:lang w:val="en-GB" w:eastAsia="en-GB"/>
        </w:rPr>
      </w:pPr>
    </w:p>
    <w:p w14:paraId="42C389D9" w14:textId="77777777" w:rsidR="00441AD8" w:rsidRPr="009600BB" w:rsidRDefault="00441AD8" w:rsidP="00441AD8">
      <w:pPr>
        <w:widowControl/>
        <w:tabs>
          <w:tab w:val="clear" w:pos="10800"/>
        </w:tabs>
        <w:spacing w:after="0" w:line="240" w:lineRule="auto"/>
        <w:ind w:firstLine="0"/>
        <w:rPr>
          <w:rFonts w:ascii="Georgia" w:hAnsi="Georgia"/>
          <w:b/>
          <w:snapToGrid/>
          <w:color w:val="92D050"/>
          <w:shd w:val="clear" w:color="auto" w:fill="FFFFFF"/>
          <w:lang w:val="en-GB" w:eastAsia="en-GB"/>
        </w:rPr>
      </w:pPr>
      <w:r w:rsidRPr="009600BB">
        <w:rPr>
          <w:rFonts w:ascii="Georgia" w:hAnsi="Georgia"/>
          <w:b/>
          <w:snapToGrid/>
          <w:color w:val="92D050"/>
          <w:shd w:val="clear" w:color="auto" w:fill="FFFFFF"/>
          <w:lang w:val="en-GB" w:eastAsia="en-GB"/>
        </w:rPr>
        <w:t>IMPORTANT – PLEASE READ</w:t>
      </w:r>
    </w:p>
    <w:p w14:paraId="628C2325" w14:textId="77777777" w:rsidR="00441AD8" w:rsidRDefault="00441AD8" w:rsidP="00441AD8">
      <w:pPr>
        <w:widowControl/>
        <w:tabs>
          <w:tab w:val="clear" w:pos="10800"/>
        </w:tabs>
        <w:spacing w:after="0" w:line="240" w:lineRule="auto"/>
        <w:ind w:firstLine="0"/>
        <w:rPr>
          <w:rFonts w:ascii="Georgia" w:hAnsi="Georgia"/>
          <w:snapToGrid/>
          <w:color w:val="333333"/>
          <w:shd w:val="clear" w:color="auto" w:fill="FFFFFF"/>
          <w:lang w:val="en-GB" w:eastAsia="en-GB"/>
        </w:rPr>
      </w:pPr>
    </w:p>
    <w:p w14:paraId="352D3010" w14:textId="77777777" w:rsidR="00441AD8" w:rsidRDefault="00441AD8" w:rsidP="00441AD8">
      <w:pPr>
        <w:widowControl/>
        <w:tabs>
          <w:tab w:val="clear" w:pos="10800"/>
        </w:tabs>
        <w:spacing w:after="0" w:line="240" w:lineRule="auto"/>
        <w:ind w:firstLine="0"/>
        <w:rPr>
          <w:rFonts w:ascii="Georgia" w:hAnsi="Georgia"/>
          <w:snapToGrid/>
          <w:color w:val="333333"/>
          <w:shd w:val="clear" w:color="auto" w:fill="FFFFFF"/>
          <w:lang w:val="en-GB" w:eastAsia="en-GB"/>
        </w:rPr>
      </w:pPr>
      <w:r w:rsidRPr="00F34C69">
        <w:rPr>
          <w:rFonts w:ascii="Georgia" w:hAnsi="Georgia"/>
          <w:snapToGrid/>
          <w:color w:val="333333"/>
          <w:shd w:val="clear" w:color="auto" w:fill="FFFFFF"/>
          <w:lang w:val="en-GB" w:eastAsia="en-GB"/>
        </w:rPr>
        <w:t xml:space="preserve">Don't </w:t>
      </w:r>
      <w:r>
        <w:rPr>
          <w:rFonts w:ascii="Georgia" w:hAnsi="Georgia"/>
          <w:snapToGrid/>
          <w:color w:val="333333"/>
          <w:shd w:val="clear" w:color="auto" w:fill="FFFFFF"/>
          <w:lang w:val="en-GB" w:eastAsia="en-GB"/>
        </w:rPr>
        <w:t>use</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speech as is!</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document</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is</w:t>
      </w:r>
      <w:r w:rsidRPr="00F34C69">
        <w:rPr>
          <w:rFonts w:ascii="Georgia" w:hAnsi="Georgia"/>
          <w:snapToGrid/>
          <w:color w:val="333333"/>
          <w:shd w:val="clear" w:color="auto" w:fill="FFFFFF"/>
          <w:lang w:val="en-GB" w:eastAsia="en-GB"/>
        </w:rPr>
        <w:t xml:space="preserve"> available for anyone to download, </w:t>
      </w:r>
      <w:r>
        <w:rPr>
          <w:rFonts w:ascii="Georgia" w:hAnsi="Georgia"/>
          <w:snapToGrid/>
          <w:color w:val="333333"/>
          <w:shd w:val="clear" w:color="auto" w:fill="FFFFFF"/>
          <w:lang w:val="en-GB" w:eastAsia="en-GB"/>
        </w:rPr>
        <w:t xml:space="preserve">and it has been used by </w:t>
      </w:r>
      <w:r w:rsidRPr="00F34C69">
        <w:rPr>
          <w:rFonts w:ascii="Georgia" w:hAnsi="Georgia"/>
          <w:i/>
          <w:snapToGrid/>
          <w:color w:val="333333"/>
          <w:shd w:val="clear" w:color="auto" w:fill="FFFFFF"/>
          <w:lang w:val="en-GB" w:eastAsia="en-GB"/>
        </w:rPr>
        <w:t>thousands</w:t>
      </w:r>
      <w:r>
        <w:rPr>
          <w:rFonts w:ascii="Georgia" w:hAnsi="Georgia"/>
          <w:snapToGrid/>
          <w:color w:val="333333"/>
          <w:shd w:val="clear" w:color="auto" w:fill="FFFFFF"/>
          <w:lang w:val="en-GB" w:eastAsia="en-GB"/>
        </w:rPr>
        <w:t xml:space="preserve"> of people.</w:t>
      </w:r>
    </w:p>
    <w:p w14:paraId="2199A5B0" w14:textId="77777777" w:rsidR="00441AD8" w:rsidRDefault="00441AD8" w:rsidP="00441AD8">
      <w:pPr>
        <w:widowControl/>
        <w:tabs>
          <w:tab w:val="clear" w:pos="10800"/>
        </w:tabs>
        <w:spacing w:after="0" w:line="240" w:lineRule="auto"/>
        <w:ind w:firstLine="0"/>
        <w:rPr>
          <w:rFonts w:ascii="Times New Roman" w:hAnsi="Times New Roman"/>
          <w:snapToGrid/>
          <w:lang w:val="en-GB" w:eastAsia="en-GB"/>
        </w:rPr>
      </w:pPr>
    </w:p>
    <w:p w14:paraId="1E761C8B" w14:textId="77777777" w:rsidR="00441AD8" w:rsidRPr="009563EC" w:rsidRDefault="00441AD8" w:rsidP="00441AD8">
      <w:pPr>
        <w:widowControl/>
        <w:tabs>
          <w:tab w:val="clear" w:pos="10800"/>
        </w:tabs>
        <w:spacing w:after="0" w:line="240" w:lineRule="auto"/>
        <w:ind w:firstLine="0"/>
        <w:rPr>
          <w:rFonts w:ascii="Georgia" w:hAnsi="Georgia"/>
          <w:snapToGrid/>
          <w:color w:val="333333"/>
          <w:shd w:val="clear" w:color="auto" w:fill="FFFFFF"/>
          <w:lang w:val="en-GB" w:eastAsia="en-GB"/>
        </w:rPr>
      </w:pPr>
      <w:r w:rsidRPr="009563EC">
        <w:rPr>
          <w:rFonts w:ascii="Georgia" w:hAnsi="Georgia"/>
          <w:snapToGrid/>
          <w:color w:val="333333"/>
          <w:shd w:val="clear" w:color="auto" w:fill="FFFFFF"/>
          <w:lang w:val="en-GB" w:eastAsia="en-GB"/>
        </w:rPr>
        <w:t xml:space="preserve">If you need help with writing a unique speech, please go </w:t>
      </w:r>
      <w:r>
        <w:rPr>
          <w:rFonts w:ascii="Georgia" w:hAnsi="Georgia"/>
          <w:snapToGrid/>
          <w:color w:val="333333"/>
          <w:shd w:val="clear" w:color="auto" w:fill="FFFFFF"/>
          <w:lang w:val="en-GB" w:eastAsia="en-GB"/>
        </w:rPr>
        <w:t>to</w:t>
      </w:r>
      <w:r w:rsidRPr="009563EC">
        <w:rPr>
          <w:rFonts w:ascii="Georgia" w:hAnsi="Georgia"/>
          <w:snapToGrid/>
          <w:color w:val="333333"/>
          <w:shd w:val="clear" w:color="auto" w:fill="FFFFFF"/>
          <w:lang w:val="en-GB" w:eastAsia="en-GB"/>
        </w:rPr>
        <w:t xml:space="preserve"> </w:t>
      </w:r>
      <w:hyperlink r:id="rId15" w:history="1">
        <w:r w:rsidRPr="009600BB">
          <w:rPr>
            <w:rStyle w:val="Hyperlink"/>
            <w:rFonts w:ascii="Georgia" w:hAnsi="Georgia"/>
            <w:snapToGrid/>
            <w:shd w:val="clear" w:color="auto" w:fill="FFFFFF"/>
            <w:lang w:val="en-GB" w:eastAsia="en-GB"/>
          </w:rPr>
          <w:t>http://www.myspeechclass.com/go/custom-speech</w:t>
        </w:r>
      </w:hyperlink>
      <w:r>
        <w:rPr>
          <w:rFonts w:ascii="Georgia" w:hAnsi="Georgia"/>
          <w:snapToGrid/>
          <w:color w:val="333333"/>
          <w:shd w:val="clear" w:color="auto" w:fill="FFFFFF"/>
          <w:lang w:val="en-GB" w:eastAsia="en-GB"/>
        </w:rPr>
        <w:t xml:space="preserve"> - you can order unique speech for as low as $17.98.</w:t>
      </w:r>
    </w:p>
    <w:p w14:paraId="3431BE8A" w14:textId="77777777" w:rsidR="00441AD8" w:rsidRPr="0056265F" w:rsidRDefault="00441AD8" w:rsidP="00441AD8">
      <w:pPr>
        <w:ind w:firstLine="0"/>
        <w:rPr>
          <w:lang w:val="en-GB"/>
        </w:rPr>
      </w:pPr>
    </w:p>
    <w:p w14:paraId="3150527F" w14:textId="134AAA9F" w:rsidR="009D6C9C" w:rsidRPr="00FE0F26" w:rsidRDefault="009D6C9C" w:rsidP="00817112">
      <w:pPr>
        <w:autoSpaceDE w:val="0"/>
        <w:autoSpaceDN w:val="0"/>
        <w:adjustRightInd w:val="0"/>
        <w:spacing w:after="0" w:line="240" w:lineRule="auto"/>
        <w:ind w:firstLine="0"/>
        <w:rPr>
          <w:lang w:val="en-GB"/>
        </w:rPr>
      </w:pPr>
    </w:p>
    <w:sectPr w:rsidR="009D6C9C" w:rsidRPr="00FE0F26" w:rsidSect="00FB4144">
      <w:footerReference w:type="default" r:id="rId16"/>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C02D1" w14:textId="77777777" w:rsidR="00B47148" w:rsidRDefault="00B47148" w:rsidP="00573490">
      <w:r>
        <w:separator/>
      </w:r>
    </w:p>
    <w:p w14:paraId="3384E8EA" w14:textId="77777777" w:rsidR="00B47148" w:rsidRDefault="00B47148" w:rsidP="00573490"/>
  </w:endnote>
  <w:endnote w:type="continuationSeparator" w:id="0">
    <w:p w14:paraId="3F98072C" w14:textId="77777777" w:rsidR="00B47148" w:rsidRDefault="00B47148" w:rsidP="00573490">
      <w:r>
        <w:continuationSeparator/>
      </w:r>
    </w:p>
    <w:p w14:paraId="465800F2" w14:textId="77777777" w:rsidR="00B47148" w:rsidRDefault="00B47148" w:rsidP="0057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4D"/>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BE846" w14:textId="77777777" w:rsidR="00CA1DA1" w:rsidRPr="00FB4144" w:rsidRDefault="009E19C1" w:rsidP="00573490">
    <w:pPr>
      <w:pStyle w:val="Footer"/>
    </w:pPr>
    <w:r>
      <w:fldChar w:fldCharType="begin"/>
    </w:r>
    <w:r w:rsidR="00CA1DA1">
      <w:instrText xml:space="preserve"> PAGE   \* MERGEFORMAT </w:instrText>
    </w:r>
    <w:r>
      <w:fldChar w:fldCharType="separate"/>
    </w:r>
    <w:r w:rsidR="00441AD8">
      <w:rPr>
        <w:noProof/>
      </w:rPr>
      <w:t>3</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DAA51" w14:textId="77777777" w:rsidR="00B47148" w:rsidRDefault="00B47148" w:rsidP="00573490">
      <w:r>
        <w:separator/>
      </w:r>
    </w:p>
    <w:p w14:paraId="40ABB8F9" w14:textId="77777777" w:rsidR="00B47148" w:rsidRDefault="00B47148" w:rsidP="00573490"/>
  </w:footnote>
  <w:footnote w:type="continuationSeparator" w:id="0">
    <w:p w14:paraId="41842E73" w14:textId="77777777" w:rsidR="00B47148" w:rsidRDefault="00B47148" w:rsidP="00573490">
      <w:r>
        <w:continuationSeparator/>
      </w:r>
    </w:p>
    <w:p w14:paraId="06F6C6E6" w14:textId="77777777" w:rsidR="00B47148" w:rsidRDefault="00B47148" w:rsidP="00573490"/>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A0A9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17545CAA"/>
    <w:lvl w:ilvl="0">
      <w:numFmt w:val="decimal"/>
      <w:pStyle w:val="Checklistitem"/>
      <w:lvlText w:val="*"/>
      <w:lvlJc w:val="left"/>
    </w:lvl>
  </w:abstractNum>
  <w:abstractNum w:abstractNumId="2">
    <w:nsid w:val="00CC36EB"/>
    <w:multiLevelType w:val="multilevel"/>
    <w:tmpl w:val="4418991C"/>
    <w:lvl w:ilvl="0">
      <w:start w:val="1"/>
      <w:numFmt w:val="upperLetter"/>
      <w:pStyle w:val="Listlevel2"/>
      <w:lvlText w:val="%1."/>
      <w:lvlJc w:val="left"/>
      <w:pPr>
        <w:tabs>
          <w:tab w:val="num" w:pos="936"/>
        </w:tabs>
        <w:ind w:left="576" w:firstLine="0"/>
      </w:pPr>
      <w:rPr>
        <w:rFonts w:hint="default"/>
      </w:rPr>
    </w:lvl>
    <w:lvl w:ilvl="1">
      <w:start w:val="1"/>
      <w:numFmt w:val="upperLetter"/>
      <w:lvlText w:val="%2."/>
      <w:lvlJc w:val="left"/>
      <w:pPr>
        <w:tabs>
          <w:tab w:val="num" w:pos="1656"/>
        </w:tabs>
        <w:ind w:left="1296" w:firstLine="0"/>
      </w:pPr>
      <w:rPr>
        <w:rFonts w:hint="default"/>
      </w:rPr>
    </w:lvl>
    <w:lvl w:ilvl="2">
      <w:start w:val="1"/>
      <w:numFmt w:val="decimal"/>
      <w:lvlText w:val="%3."/>
      <w:lvlJc w:val="left"/>
      <w:pPr>
        <w:tabs>
          <w:tab w:val="num" w:pos="2376"/>
        </w:tabs>
        <w:ind w:left="2016" w:firstLine="0"/>
      </w:pPr>
      <w:rPr>
        <w:rFonts w:hint="default"/>
      </w:rPr>
    </w:lvl>
    <w:lvl w:ilvl="3">
      <w:start w:val="1"/>
      <w:numFmt w:val="lowerLetter"/>
      <w:lvlText w:val="%4)"/>
      <w:lvlJc w:val="left"/>
      <w:pPr>
        <w:tabs>
          <w:tab w:val="num" w:pos="3096"/>
        </w:tabs>
        <w:ind w:left="2736" w:firstLine="0"/>
      </w:pPr>
      <w:rPr>
        <w:rFonts w:hint="default"/>
      </w:rPr>
    </w:lvl>
    <w:lvl w:ilvl="4">
      <w:start w:val="1"/>
      <w:numFmt w:val="decimal"/>
      <w:lvlText w:val="(%5)"/>
      <w:lvlJc w:val="left"/>
      <w:pPr>
        <w:tabs>
          <w:tab w:val="num" w:pos="3816"/>
        </w:tabs>
        <w:ind w:left="3456" w:firstLine="0"/>
      </w:pPr>
      <w:rPr>
        <w:rFonts w:hint="default"/>
      </w:rPr>
    </w:lvl>
    <w:lvl w:ilvl="5">
      <w:start w:val="1"/>
      <w:numFmt w:val="lowerLetter"/>
      <w:lvlText w:val="(%6)"/>
      <w:lvlJc w:val="left"/>
      <w:pPr>
        <w:tabs>
          <w:tab w:val="num" w:pos="4536"/>
        </w:tabs>
        <w:ind w:left="4176" w:firstLine="0"/>
      </w:pPr>
      <w:rPr>
        <w:rFonts w:hint="default"/>
      </w:rPr>
    </w:lvl>
    <w:lvl w:ilvl="6">
      <w:start w:val="1"/>
      <w:numFmt w:val="lowerRoman"/>
      <w:lvlText w:val="(%7)"/>
      <w:lvlJc w:val="left"/>
      <w:pPr>
        <w:tabs>
          <w:tab w:val="num" w:pos="5256"/>
        </w:tabs>
        <w:ind w:left="4896" w:firstLine="0"/>
      </w:pPr>
      <w:rPr>
        <w:rFonts w:hint="default"/>
      </w:rPr>
    </w:lvl>
    <w:lvl w:ilvl="7">
      <w:start w:val="1"/>
      <w:numFmt w:val="lowerLetter"/>
      <w:lvlText w:val="(%8)"/>
      <w:lvlJc w:val="left"/>
      <w:pPr>
        <w:tabs>
          <w:tab w:val="num" w:pos="5976"/>
        </w:tabs>
        <w:ind w:left="5616" w:firstLine="0"/>
      </w:pPr>
      <w:rPr>
        <w:rFonts w:hint="default"/>
      </w:rPr>
    </w:lvl>
    <w:lvl w:ilvl="8">
      <w:start w:val="1"/>
      <w:numFmt w:val="lowerRoman"/>
      <w:lvlText w:val="(%9)"/>
      <w:lvlJc w:val="left"/>
      <w:pPr>
        <w:tabs>
          <w:tab w:val="num" w:pos="6696"/>
        </w:tabs>
        <w:ind w:left="6336" w:firstLine="0"/>
      </w:pPr>
      <w:rPr>
        <w:rFonts w:hint="default"/>
      </w:rPr>
    </w:lvl>
  </w:abstractNum>
  <w:abstractNum w:abstractNumId="3">
    <w:nsid w:val="0DEB1996"/>
    <w:multiLevelType w:val="hybridMultilevel"/>
    <w:tmpl w:val="8F8E9D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B70271"/>
    <w:multiLevelType w:val="hybridMultilevel"/>
    <w:tmpl w:val="81AE5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D17105"/>
    <w:multiLevelType w:val="multilevel"/>
    <w:tmpl w:val="1108E082"/>
    <w:lvl w:ilvl="0">
      <w:start w:val="1"/>
      <w:numFmt w:val="decimal"/>
      <w:pStyle w:val="Listlevel3"/>
      <w:lvlText w:val="%1."/>
      <w:lvlJc w:val="left"/>
      <w:pPr>
        <w:tabs>
          <w:tab w:val="num" w:pos="2088"/>
        </w:tabs>
        <w:ind w:left="1728" w:firstLine="0"/>
      </w:pPr>
      <w:rPr>
        <w:rFonts w:hint="default"/>
      </w:rPr>
    </w:lvl>
    <w:lvl w:ilvl="1">
      <w:start w:val="1"/>
      <w:numFmt w:val="upperLetter"/>
      <w:lvlText w:val="%2."/>
      <w:lvlJc w:val="left"/>
      <w:pPr>
        <w:tabs>
          <w:tab w:val="num" w:pos="2808"/>
        </w:tabs>
        <w:ind w:left="2448" w:firstLine="0"/>
      </w:pPr>
      <w:rPr>
        <w:rFonts w:hint="default"/>
      </w:rPr>
    </w:lvl>
    <w:lvl w:ilvl="2">
      <w:start w:val="1"/>
      <w:numFmt w:val="decimal"/>
      <w:lvlText w:val="%3."/>
      <w:lvlJc w:val="left"/>
      <w:pPr>
        <w:tabs>
          <w:tab w:val="num" w:pos="3528"/>
        </w:tabs>
        <w:ind w:left="3168" w:firstLine="0"/>
      </w:pPr>
      <w:rPr>
        <w:rFonts w:hint="default"/>
      </w:rPr>
    </w:lvl>
    <w:lvl w:ilvl="3">
      <w:start w:val="1"/>
      <w:numFmt w:val="lowerLetter"/>
      <w:lvlText w:val="%4)"/>
      <w:lvlJc w:val="left"/>
      <w:pPr>
        <w:tabs>
          <w:tab w:val="num" w:pos="4248"/>
        </w:tabs>
        <w:ind w:left="3888" w:firstLine="0"/>
      </w:pPr>
      <w:rPr>
        <w:rFonts w:hint="default"/>
      </w:rPr>
    </w:lvl>
    <w:lvl w:ilvl="4">
      <w:start w:val="1"/>
      <w:numFmt w:val="decimal"/>
      <w:lvlText w:val="(%5)"/>
      <w:lvlJc w:val="left"/>
      <w:pPr>
        <w:tabs>
          <w:tab w:val="num" w:pos="4968"/>
        </w:tabs>
        <w:ind w:left="4608" w:firstLine="0"/>
      </w:pPr>
      <w:rPr>
        <w:rFonts w:hint="default"/>
      </w:rPr>
    </w:lvl>
    <w:lvl w:ilvl="5">
      <w:start w:val="1"/>
      <w:numFmt w:val="lowerLetter"/>
      <w:lvlText w:val="(%6)"/>
      <w:lvlJc w:val="left"/>
      <w:pPr>
        <w:tabs>
          <w:tab w:val="num" w:pos="5688"/>
        </w:tabs>
        <w:ind w:left="5328" w:firstLine="0"/>
      </w:pPr>
      <w:rPr>
        <w:rFonts w:hint="default"/>
      </w:rPr>
    </w:lvl>
    <w:lvl w:ilvl="6">
      <w:start w:val="1"/>
      <w:numFmt w:val="lowerRoman"/>
      <w:lvlText w:val="(%7)"/>
      <w:lvlJc w:val="left"/>
      <w:pPr>
        <w:tabs>
          <w:tab w:val="num" w:pos="6408"/>
        </w:tabs>
        <w:ind w:left="6048" w:firstLine="0"/>
      </w:pPr>
      <w:rPr>
        <w:rFonts w:hint="default"/>
      </w:rPr>
    </w:lvl>
    <w:lvl w:ilvl="7">
      <w:start w:val="1"/>
      <w:numFmt w:val="lowerLetter"/>
      <w:lvlText w:val="(%8)"/>
      <w:lvlJc w:val="left"/>
      <w:pPr>
        <w:tabs>
          <w:tab w:val="num" w:pos="7128"/>
        </w:tabs>
        <w:ind w:left="6768" w:firstLine="0"/>
      </w:pPr>
      <w:rPr>
        <w:rFonts w:hint="default"/>
      </w:rPr>
    </w:lvl>
    <w:lvl w:ilvl="8">
      <w:start w:val="1"/>
      <w:numFmt w:val="lowerRoman"/>
      <w:lvlText w:val="(%9)"/>
      <w:lvlJc w:val="left"/>
      <w:pPr>
        <w:tabs>
          <w:tab w:val="num" w:pos="7848"/>
        </w:tabs>
        <w:ind w:left="7488" w:firstLine="0"/>
      </w:pPr>
      <w:rPr>
        <w:rFonts w:hint="default"/>
      </w:rPr>
    </w:lvl>
  </w:abstractNum>
  <w:abstractNum w:abstractNumId="6">
    <w:nsid w:val="61A965C5"/>
    <w:multiLevelType w:val="hybridMultilevel"/>
    <w:tmpl w:val="22B82F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B06994"/>
    <w:multiLevelType w:val="multilevel"/>
    <w:tmpl w:val="E7C64E9A"/>
    <w:lvl w:ilvl="0">
      <w:start w:val="1"/>
      <w:numFmt w:val="upperRoman"/>
      <w:pStyle w:val="Listlevel1"/>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
    <w:lvlOverride w:ilvl="0">
      <w:lvl w:ilvl="0">
        <w:start w:val="1"/>
        <w:numFmt w:val="bullet"/>
        <w:pStyle w:val="Checklistitem"/>
        <w:lvlText w:val=""/>
        <w:legacy w:legacy="1" w:legacySpace="0" w:legacyIndent="360"/>
        <w:lvlJc w:val="left"/>
        <w:pPr>
          <w:ind w:left="1253" w:hanging="360"/>
        </w:pPr>
        <w:rPr>
          <w:rFonts w:ascii="Wingdings" w:hAnsi="Wingdings" w:hint="default"/>
        </w:rPr>
      </w:lvl>
    </w:lvlOverride>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7"/>
    <w:lvlOverride w:ilvl="0">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3"/>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20"/>
    <w:rsid w:val="0001234B"/>
    <w:rsid w:val="00046841"/>
    <w:rsid w:val="000B68E9"/>
    <w:rsid w:val="000D21ED"/>
    <w:rsid w:val="00113817"/>
    <w:rsid w:val="001C2314"/>
    <w:rsid w:val="002110CC"/>
    <w:rsid w:val="00240B2C"/>
    <w:rsid w:val="002F6C4D"/>
    <w:rsid w:val="0031482F"/>
    <w:rsid w:val="00335293"/>
    <w:rsid w:val="00352ACC"/>
    <w:rsid w:val="003572A2"/>
    <w:rsid w:val="00370C8C"/>
    <w:rsid w:val="00441AD8"/>
    <w:rsid w:val="0044255B"/>
    <w:rsid w:val="004555B2"/>
    <w:rsid w:val="00494AFE"/>
    <w:rsid w:val="004F1E67"/>
    <w:rsid w:val="005045F0"/>
    <w:rsid w:val="00523E2E"/>
    <w:rsid w:val="005648DF"/>
    <w:rsid w:val="00573490"/>
    <w:rsid w:val="0057562C"/>
    <w:rsid w:val="005822DD"/>
    <w:rsid w:val="005B01B4"/>
    <w:rsid w:val="005E2362"/>
    <w:rsid w:val="005E447F"/>
    <w:rsid w:val="00620844"/>
    <w:rsid w:val="00624508"/>
    <w:rsid w:val="00631E5A"/>
    <w:rsid w:val="00643D47"/>
    <w:rsid w:val="00651189"/>
    <w:rsid w:val="00690A0E"/>
    <w:rsid w:val="00694C1F"/>
    <w:rsid w:val="0069599C"/>
    <w:rsid w:val="00696844"/>
    <w:rsid w:val="006C78C4"/>
    <w:rsid w:val="006F63C1"/>
    <w:rsid w:val="007256CD"/>
    <w:rsid w:val="00753201"/>
    <w:rsid w:val="00761FC8"/>
    <w:rsid w:val="007640F0"/>
    <w:rsid w:val="00765A95"/>
    <w:rsid w:val="00790806"/>
    <w:rsid w:val="007C33D1"/>
    <w:rsid w:val="007D29C4"/>
    <w:rsid w:val="00802595"/>
    <w:rsid w:val="00817112"/>
    <w:rsid w:val="00851F44"/>
    <w:rsid w:val="00853A58"/>
    <w:rsid w:val="008F31ED"/>
    <w:rsid w:val="008F6761"/>
    <w:rsid w:val="008F76A1"/>
    <w:rsid w:val="0093707D"/>
    <w:rsid w:val="009D43BC"/>
    <w:rsid w:val="009D6312"/>
    <w:rsid w:val="009D6C9C"/>
    <w:rsid w:val="009E19C1"/>
    <w:rsid w:val="00A05F16"/>
    <w:rsid w:val="00A10E85"/>
    <w:rsid w:val="00A31C29"/>
    <w:rsid w:val="00B029A5"/>
    <w:rsid w:val="00B17054"/>
    <w:rsid w:val="00B37DA0"/>
    <w:rsid w:val="00B47148"/>
    <w:rsid w:val="00B53FC4"/>
    <w:rsid w:val="00B650B9"/>
    <w:rsid w:val="00B82881"/>
    <w:rsid w:val="00B913DF"/>
    <w:rsid w:val="00B97847"/>
    <w:rsid w:val="00C30D6B"/>
    <w:rsid w:val="00C54458"/>
    <w:rsid w:val="00CA1DA1"/>
    <w:rsid w:val="00CF27D3"/>
    <w:rsid w:val="00D26C36"/>
    <w:rsid w:val="00D32BBD"/>
    <w:rsid w:val="00D61E6F"/>
    <w:rsid w:val="00D716FB"/>
    <w:rsid w:val="00E4114D"/>
    <w:rsid w:val="00E60747"/>
    <w:rsid w:val="00E70213"/>
    <w:rsid w:val="00E90966"/>
    <w:rsid w:val="00EA702C"/>
    <w:rsid w:val="00EC0030"/>
    <w:rsid w:val="00F11762"/>
    <w:rsid w:val="00F37054"/>
    <w:rsid w:val="00F55EC7"/>
    <w:rsid w:val="00F6672D"/>
    <w:rsid w:val="00F91B20"/>
    <w:rsid w:val="00FB4144"/>
    <w:rsid w:val="00FE0F26"/>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8FF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C2314"/>
    <w:pPr>
      <w:widowControl w:val="0"/>
      <w:tabs>
        <w:tab w:val="left" w:pos="10800"/>
      </w:tabs>
      <w:spacing w:after="240"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1C2314"/>
    <w:pPr>
      <w:keepNext/>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unhideWhenUsed/>
    <w:qFormat/>
    <w:rsid w:val="00F6672D"/>
    <w:pPr>
      <w:numPr>
        <w:numId w:val="2"/>
      </w:numPr>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1C2314"/>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character" w:styleId="Hyperlink">
    <w:name w:val="Hyperlink"/>
    <w:basedOn w:val="DefaultParagraphFont"/>
    <w:unhideWhenUsed/>
    <w:rsid w:val="009D6C9C"/>
    <w:rPr>
      <w:color w:val="0000FF" w:themeColor="hyperlink"/>
      <w:u w:val="single"/>
    </w:rPr>
  </w:style>
  <w:style w:type="paragraph" w:customStyle="1" w:styleId="Speeches">
    <w:name w:val="Speeches"/>
    <w:basedOn w:val="Name"/>
    <w:qFormat/>
    <w:rsid w:val="00790806"/>
    <w:pPr>
      <w:jc w:val="both"/>
    </w:pPr>
  </w:style>
  <w:style w:type="paragraph" w:styleId="BodyText">
    <w:name w:val="Body Text"/>
    <w:basedOn w:val="Normal"/>
    <w:link w:val="BodyTextChar"/>
    <w:rsid w:val="00FE0F26"/>
    <w:pPr>
      <w:tabs>
        <w:tab w:val="clear" w:pos="10800"/>
      </w:tabs>
      <w:suppressAutoHyphens/>
      <w:spacing w:after="120" w:line="240" w:lineRule="auto"/>
      <w:ind w:firstLine="0"/>
    </w:pPr>
    <w:rPr>
      <w:rFonts w:ascii="Times New Roman" w:eastAsia="Arial Unicode MS" w:hAnsi="Times New Roman" w:cs="Arial Unicode MS"/>
      <w:snapToGrid/>
      <w:kern w:val="1"/>
      <w:lang w:eastAsia="hi-IN" w:bidi="hi-IN"/>
    </w:rPr>
  </w:style>
  <w:style w:type="character" w:customStyle="1" w:styleId="BodyTextChar">
    <w:name w:val="Body Text Char"/>
    <w:basedOn w:val="DefaultParagraphFont"/>
    <w:link w:val="BodyText"/>
    <w:rsid w:val="00FE0F26"/>
    <w:rPr>
      <w:rFonts w:eastAsia="Arial Unicode MS" w:cs="Arial Unicode M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05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aclu.org/blog/criminal-law-reform-racial-justice/florida-cannot-drug-test-people-simply-because-theyre-poor" TargetMode="External"/><Relationship Id="rId12" Type="http://schemas.openxmlformats.org/officeDocument/2006/relationships/hyperlink" Target="https://www.aclu.org/blog/criminal-law-reform-racial-justice/poor-people-have-rights-too" TargetMode="External"/><Relationship Id="rId13" Type="http://schemas.openxmlformats.org/officeDocument/2006/relationships/hyperlink" Target="http://www.myspeechclass.com/go/custom-speech" TargetMode="External"/><Relationship Id="rId14" Type="http://schemas.openxmlformats.org/officeDocument/2006/relationships/image" Target="media/image1.png"/><Relationship Id="rId15" Type="http://schemas.openxmlformats.org/officeDocument/2006/relationships/hyperlink" Target="http://www.myspeechclass.com/go/custom-speech"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ideas.time.com/2011/08/29/drug-testing-the-poor-bad-policy-even-worse-law/"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35B1A1C1470546A1788B317E9D2461"/>
        <w:category>
          <w:name w:val="General"/>
          <w:gallery w:val="placeholder"/>
        </w:category>
        <w:types>
          <w:type w:val="bbPlcHdr"/>
        </w:types>
        <w:behaviors>
          <w:behavior w:val="content"/>
        </w:behaviors>
        <w:guid w:val="{23B00511-84F8-014A-99BB-87BD3859F955}"/>
      </w:docPartPr>
      <w:docPartBody>
        <w:p w:rsidR="00697379" w:rsidRDefault="00697379">
          <w:pPr>
            <w:pStyle w:val="DE35B1A1C1470546A1788B317E9D2461"/>
          </w:pPr>
          <w:r w:rsidRPr="00F6672D">
            <w:t>[Your Name]</w:t>
          </w:r>
        </w:p>
      </w:docPartBody>
    </w:docPart>
    <w:docPart>
      <w:docPartPr>
        <w:name w:val="4C1FE28E54861644BD2FBE4297C020A9"/>
        <w:category>
          <w:name w:val="General"/>
          <w:gallery w:val="placeholder"/>
        </w:category>
        <w:types>
          <w:type w:val="bbPlcHdr"/>
        </w:types>
        <w:behaviors>
          <w:behavior w:val="content"/>
        </w:behaviors>
        <w:guid w:val="{183CE917-73FD-5841-8934-81ADB2385A76}"/>
      </w:docPartPr>
      <w:docPartBody>
        <w:p w:rsidR="00697379" w:rsidRDefault="00697379">
          <w:pPr>
            <w:pStyle w:val="4C1FE28E54861644BD2FBE4297C020A9"/>
          </w:pPr>
          <w:r w:rsidRPr="00F6672D">
            <w:t>[Instructor]</w:t>
          </w:r>
        </w:p>
      </w:docPartBody>
    </w:docPart>
    <w:docPart>
      <w:docPartPr>
        <w:name w:val="12BF94AC72548842B4FD02AE6D8426D9"/>
        <w:category>
          <w:name w:val="General"/>
          <w:gallery w:val="placeholder"/>
        </w:category>
        <w:types>
          <w:type w:val="bbPlcHdr"/>
        </w:types>
        <w:behaviors>
          <w:behavior w:val="content"/>
        </w:behaviors>
        <w:guid w:val="{8E38934F-F037-664A-970F-81FE50983454}"/>
      </w:docPartPr>
      <w:docPartBody>
        <w:p w:rsidR="00697379" w:rsidRDefault="00697379">
          <w:pPr>
            <w:pStyle w:val="12BF94AC72548842B4FD02AE6D8426D9"/>
          </w:pPr>
          <w:r w:rsidRPr="00F6672D">
            <w:t>[Class]</w:t>
          </w:r>
        </w:p>
      </w:docPartBody>
    </w:docPart>
    <w:docPart>
      <w:docPartPr>
        <w:name w:val="E897B60ED8F04741B711C0D210BAA2F3"/>
        <w:category>
          <w:name w:val="General"/>
          <w:gallery w:val="placeholder"/>
        </w:category>
        <w:types>
          <w:type w:val="bbPlcHdr"/>
        </w:types>
        <w:behaviors>
          <w:behavior w:val="content"/>
        </w:behaviors>
        <w:guid w:val="{26E931F9-3E83-FC46-AA33-712F92B8967C}"/>
      </w:docPartPr>
      <w:docPartBody>
        <w:p w:rsidR="00697379" w:rsidRDefault="00697379">
          <w:pPr>
            <w:pStyle w:val="E897B60ED8F04741B711C0D210BAA2F3"/>
          </w:pPr>
          <w:r w:rsidRPr="009D43BC">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4D"/>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697379"/>
    <w:rsid w:val="00193000"/>
    <w:rsid w:val="0028781E"/>
    <w:rsid w:val="002A5163"/>
    <w:rsid w:val="00331CFD"/>
    <w:rsid w:val="003C468E"/>
    <w:rsid w:val="00572FAE"/>
    <w:rsid w:val="00697379"/>
    <w:rsid w:val="006D66FD"/>
    <w:rsid w:val="00C74C31"/>
    <w:rsid w:val="00FC5A24"/>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6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6A95D5EDED984DA4EFFC090F84B47B">
    <w:name w:val="706A95D5EDED984DA4EFFC090F84B47B"/>
    <w:rsid w:val="006D66FD"/>
  </w:style>
  <w:style w:type="paragraph" w:customStyle="1" w:styleId="BC38F6BB20C39B4093DB6B812C647D11">
    <w:name w:val="BC38F6BB20C39B4093DB6B812C647D11"/>
    <w:rsid w:val="006D66FD"/>
  </w:style>
  <w:style w:type="paragraph" w:customStyle="1" w:styleId="9391AE440914D648B3315F96E3F1CC2B">
    <w:name w:val="9391AE440914D648B3315F96E3F1CC2B"/>
    <w:rsid w:val="006D66FD"/>
  </w:style>
  <w:style w:type="paragraph" w:customStyle="1" w:styleId="0115046157E1A449ACD9B3796810D2F8">
    <w:name w:val="0115046157E1A449ACD9B3796810D2F8"/>
    <w:rsid w:val="006D66FD"/>
  </w:style>
  <w:style w:type="paragraph" w:customStyle="1" w:styleId="98680E96F1ED03468986AD1392AD8A62">
    <w:name w:val="98680E96F1ED03468986AD1392AD8A62"/>
    <w:rsid w:val="006D66FD"/>
  </w:style>
  <w:style w:type="character" w:styleId="PlaceholderText">
    <w:name w:val="Placeholder Text"/>
    <w:basedOn w:val="DefaultParagraphFont"/>
    <w:uiPriority w:val="99"/>
    <w:semiHidden/>
    <w:rsid w:val="006D66FD"/>
    <w:rPr>
      <w:color w:val="808080"/>
    </w:rPr>
  </w:style>
  <w:style w:type="paragraph" w:customStyle="1" w:styleId="195427855D99984FA47DE60AB7A5A996">
    <w:name w:val="195427855D99984FA47DE60AB7A5A996"/>
    <w:rsid w:val="006D66FD"/>
  </w:style>
  <w:style w:type="paragraph" w:customStyle="1" w:styleId="6ADC3B3EEC5AB040A9AE7A8198E0C21C">
    <w:name w:val="6ADC3B3EEC5AB040A9AE7A8198E0C21C"/>
    <w:rsid w:val="006D66FD"/>
  </w:style>
  <w:style w:type="paragraph" w:customStyle="1" w:styleId="93FA3F07E170A04C930A4949163B896E">
    <w:name w:val="93FA3F07E170A04C930A4949163B896E"/>
    <w:rsid w:val="006D66FD"/>
  </w:style>
  <w:style w:type="paragraph" w:customStyle="1" w:styleId="4D1DC2BCE072894AA5590D554CC37310">
    <w:name w:val="4D1DC2BCE072894AA5590D554CC37310"/>
    <w:rsid w:val="006D66FD"/>
  </w:style>
  <w:style w:type="paragraph" w:customStyle="1" w:styleId="D56C370023BEFB43A2F95E51DF63270E">
    <w:name w:val="D56C370023BEFB43A2F95E51DF63270E"/>
    <w:rsid w:val="006D66FD"/>
  </w:style>
  <w:style w:type="paragraph" w:customStyle="1" w:styleId="7534BB453B27E943B1110A17F6958579">
    <w:name w:val="7534BB453B27E943B1110A17F6958579"/>
    <w:rsid w:val="006D66FD"/>
  </w:style>
  <w:style w:type="paragraph" w:customStyle="1" w:styleId="38DE044C8878CD428F490B8161C24383">
    <w:name w:val="38DE044C8878CD428F490B8161C24383"/>
    <w:rsid w:val="006D66FD"/>
  </w:style>
  <w:style w:type="paragraph" w:customStyle="1" w:styleId="A5C16B9EC697E04682BA856EBFDB117B">
    <w:name w:val="A5C16B9EC697E04682BA856EBFDB117B"/>
    <w:rsid w:val="006D66FD"/>
  </w:style>
  <w:style w:type="paragraph" w:customStyle="1" w:styleId="122D985C1512A44FA1FA93D9F7DFC6F9">
    <w:name w:val="122D985C1512A44FA1FA93D9F7DFC6F9"/>
    <w:rsid w:val="006D66FD"/>
  </w:style>
  <w:style w:type="paragraph" w:customStyle="1" w:styleId="9596606F522DC8498B39CC792466AEB1">
    <w:name w:val="9596606F522DC8498B39CC792466AEB1"/>
    <w:rsid w:val="006D66FD"/>
  </w:style>
  <w:style w:type="paragraph" w:customStyle="1" w:styleId="5777B7E2BE90F041899F93D2CEE53D06">
    <w:name w:val="5777B7E2BE90F041899F93D2CEE53D06"/>
    <w:rsid w:val="006D66FD"/>
  </w:style>
  <w:style w:type="paragraph" w:customStyle="1" w:styleId="3D425301D51525468CCD66C96E287485">
    <w:name w:val="3D425301D51525468CCD66C96E287485"/>
    <w:rsid w:val="006D66FD"/>
  </w:style>
  <w:style w:type="paragraph" w:customStyle="1" w:styleId="5FD092B520F8C64ABD8E84BA5599F8B9">
    <w:name w:val="5FD092B520F8C64ABD8E84BA5599F8B9"/>
    <w:rsid w:val="006D66FD"/>
  </w:style>
  <w:style w:type="paragraph" w:customStyle="1" w:styleId="06862CCF3F207B42BCCAD27302DD7A5A">
    <w:name w:val="06862CCF3F207B42BCCAD27302DD7A5A"/>
    <w:rsid w:val="006D66FD"/>
  </w:style>
  <w:style w:type="paragraph" w:customStyle="1" w:styleId="9351E9EC10703840A111C040206F4002">
    <w:name w:val="9351E9EC10703840A111C040206F4002"/>
    <w:rsid w:val="006D66FD"/>
  </w:style>
  <w:style w:type="paragraph" w:customStyle="1" w:styleId="7329F92D1B64BD41B4511DFEC9C28002">
    <w:name w:val="7329F92D1B64BD41B4511DFEC9C28002"/>
    <w:rsid w:val="006D66FD"/>
  </w:style>
  <w:style w:type="paragraph" w:customStyle="1" w:styleId="753C53F8877D9446922565EB6038ABD4">
    <w:name w:val="753C53F8877D9446922565EB6038ABD4"/>
    <w:rsid w:val="006D66FD"/>
  </w:style>
  <w:style w:type="paragraph" w:customStyle="1" w:styleId="25CAC488648D9F45ACBB51C8F7F9335A">
    <w:name w:val="25CAC488648D9F45ACBB51C8F7F9335A"/>
    <w:rsid w:val="006D66FD"/>
  </w:style>
  <w:style w:type="paragraph" w:customStyle="1" w:styleId="2D00E51A30ECA74BADF471E11145DA38">
    <w:name w:val="2D00E51A30ECA74BADF471E11145DA38"/>
    <w:rsid w:val="006D66FD"/>
  </w:style>
  <w:style w:type="paragraph" w:customStyle="1" w:styleId="CD134DA7DA0D6346919BFED9DF07600F">
    <w:name w:val="CD134DA7DA0D6346919BFED9DF07600F"/>
    <w:rsid w:val="006D66FD"/>
  </w:style>
  <w:style w:type="paragraph" w:customStyle="1" w:styleId="020FEB499BFB92458516E60995BD2D88">
    <w:name w:val="020FEB499BFB92458516E60995BD2D88"/>
    <w:rsid w:val="006D66FD"/>
  </w:style>
  <w:style w:type="paragraph" w:customStyle="1" w:styleId="DE35B1A1C1470546A1788B317E9D2461">
    <w:name w:val="DE35B1A1C1470546A1788B317E9D2461"/>
    <w:rsid w:val="006D66FD"/>
  </w:style>
  <w:style w:type="paragraph" w:customStyle="1" w:styleId="4C1FE28E54861644BD2FBE4297C020A9">
    <w:name w:val="4C1FE28E54861644BD2FBE4297C020A9"/>
    <w:rsid w:val="006D66FD"/>
  </w:style>
  <w:style w:type="paragraph" w:customStyle="1" w:styleId="12BF94AC72548842B4FD02AE6D8426D9">
    <w:name w:val="12BF94AC72548842B4FD02AE6D8426D9"/>
    <w:rsid w:val="006D66FD"/>
  </w:style>
  <w:style w:type="paragraph" w:customStyle="1" w:styleId="E897B60ED8F04741B711C0D210BAA2F3">
    <w:name w:val="E897B60ED8F04741B711C0D210BAA2F3"/>
    <w:rsid w:val="006D66FD"/>
  </w:style>
  <w:style w:type="paragraph" w:customStyle="1" w:styleId="760F126829AAC94DBCF9F65AB8D0DD42">
    <w:name w:val="760F126829AAC94DBCF9F65AB8D0DD42"/>
    <w:rsid w:val="006D66FD"/>
  </w:style>
  <w:style w:type="paragraph" w:customStyle="1" w:styleId="436864A89691B14ABF47AA696A6D06F5">
    <w:name w:val="436864A89691B14ABF47AA696A6D06F5"/>
    <w:rsid w:val="006D66FD"/>
  </w:style>
  <w:style w:type="paragraph" w:customStyle="1" w:styleId="4BCD2D9F15085A409F48B51EFD8177C4">
    <w:name w:val="4BCD2D9F15085A409F48B51EFD8177C4"/>
    <w:rsid w:val="006D66FD"/>
  </w:style>
  <w:style w:type="paragraph" w:customStyle="1" w:styleId="3A22E85C42FEE24387DDBE136070F567">
    <w:name w:val="3A22E85C42FEE24387DDBE136070F567"/>
    <w:rsid w:val="006D66FD"/>
  </w:style>
  <w:style w:type="paragraph" w:customStyle="1" w:styleId="B5FD65335026E147B3C4EC39E3485CFE">
    <w:name w:val="B5FD65335026E147B3C4EC39E3485CFE"/>
    <w:rsid w:val="006D66FD"/>
  </w:style>
  <w:style w:type="paragraph" w:customStyle="1" w:styleId="9859B1E27C5A6F4B80669C7FAAD83878">
    <w:name w:val="9859B1E27C5A6F4B80669C7FAAD83878"/>
    <w:rsid w:val="006D66FD"/>
  </w:style>
  <w:style w:type="paragraph" w:customStyle="1" w:styleId="0B7D20982C3918419C7A06A8609E4003">
    <w:name w:val="0B7D20982C3918419C7A06A8609E4003"/>
    <w:rsid w:val="006D66FD"/>
  </w:style>
  <w:style w:type="paragraph" w:customStyle="1" w:styleId="0B430297C042324FBED18FC520D7ED08">
    <w:name w:val="0B430297C042324FBED18FC520D7ED08"/>
    <w:rsid w:val="006D6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Repor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1BA495-674D-40B5-B686-EB0207822986}">
  <ds:schemaRefs>
    <ds:schemaRef ds:uri="http://schemas.microsoft.com/sharepoint/v3/contenttype/forms"/>
  </ds:schemaRefs>
</ds:datastoreItem>
</file>

<file path=customXml/itemProps3.xml><?xml version="1.0" encoding="utf-8"?>
<ds:datastoreItem xmlns:ds="http://schemas.openxmlformats.org/officeDocument/2006/customXml" ds:itemID="{780A6934-5B24-2742-90DA-5906F5453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782</Words>
  <Characters>4462</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Outline for school report</vt:lpstr>
    </vt:vector>
  </TitlesOfParts>
  <Company>Hewlett-Packard</Company>
  <LinksUpToDate>false</LinksUpToDate>
  <CharactersWithSpaces>5234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school report</dc:title>
  <dc:creator>eb</dc:creator>
  <cp:lastModifiedBy>Elena Butler</cp:lastModifiedBy>
  <cp:revision>8</cp:revision>
  <dcterms:created xsi:type="dcterms:W3CDTF">2014-11-16T09:26:00Z</dcterms:created>
  <dcterms:modified xsi:type="dcterms:W3CDTF">2017-08-06T17:32:00Z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TC010183721033</vt:lpwstr>
  </property>
</Properties>
</file>